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4EBB" w14:textId="479AAC43" w:rsidR="000D0029" w:rsidRPr="00EC3BED" w:rsidRDefault="00F449B4" w:rsidP="000D0029">
      <w:pPr>
        <w:ind w:firstLine="708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CF62BB" wp14:editId="160B51FD">
            <wp:extent cx="536575" cy="6769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4556">
        <w:rPr>
          <w:b/>
          <w:bCs/>
        </w:rPr>
        <w:t xml:space="preserve">     </w:t>
      </w:r>
      <w:r w:rsidR="000D0029" w:rsidRPr="00EC3BED">
        <w:rPr>
          <w:b/>
          <w:bCs/>
        </w:rPr>
        <w:tab/>
      </w:r>
    </w:p>
    <w:p w14:paraId="030935C7" w14:textId="77777777" w:rsidR="000D0029" w:rsidRPr="00EC2A09" w:rsidRDefault="000D0029" w:rsidP="000D0029">
      <w:pPr>
        <w:rPr>
          <w:b/>
          <w:bCs/>
        </w:rPr>
      </w:pPr>
      <w:r w:rsidRPr="00EC2A09">
        <w:rPr>
          <w:b/>
          <w:bCs/>
        </w:rPr>
        <w:t>REPUBLIKA HRVATSKA</w:t>
      </w:r>
    </w:p>
    <w:p w14:paraId="79C4188A" w14:textId="0662BFB8" w:rsidR="00EC3BED" w:rsidRPr="00EC2A09" w:rsidRDefault="00F449B4" w:rsidP="000D0029">
      <w:pPr>
        <w:rPr>
          <w:b/>
          <w:bCs/>
        </w:rPr>
      </w:pPr>
      <w:r w:rsidRPr="00EC2A09">
        <w:rPr>
          <w:b/>
          <w:bCs/>
        </w:rPr>
        <w:t xml:space="preserve">VARAŽDINSKA ŽUPANIJA </w:t>
      </w:r>
    </w:p>
    <w:p w14:paraId="1561B9E2" w14:textId="3D91FC4F" w:rsidR="00F449B4" w:rsidRPr="00EC2A09" w:rsidRDefault="00EC2A09" w:rsidP="000D0029">
      <w:pPr>
        <w:rPr>
          <w:b/>
          <w:bCs/>
        </w:rPr>
      </w:pPr>
      <w:r w:rsidRPr="00EC2A09">
        <w:rPr>
          <w:b/>
          <w:bCs/>
        </w:rPr>
        <w:t xml:space="preserve">OPĆINA SVETI ĐURĐ </w:t>
      </w:r>
    </w:p>
    <w:p w14:paraId="570DD0CA" w14:textId="1422EBB5" w:rsidR="00F449B4" w:rsidRPr="00EC2A09" w:rsidRDefault="00F449B4" w:rsidP="000D0029">
      <w:pPr>
        <w:rPr>
          <w:b/>
          <w:bCs/>
        </w:rPr>
      </w:pPr>
      <w:r w:rsidRPr="00EC2A09">
        <w:rPr>
          <w:b/>
          <w:bCs/>
        </w:rPr>
        <w:t xml:space="preserve">OPĆINSKI NAČELNIK </w:t>
      </w:r>
    </w:p>
    <w:p w14:paraId="61FE61BC" w14:textId="77777777" w:rsidR="00F449B4" w:rsidRPr="00EC2A09" w:rsidRDefault="00F449B4" w:rsidP="000D0029">
      <w:pPr>
        <w:rPr>
          <w:b/>
          <w:bCs/>
        </w:rPr>
      </w:pPr>
    </w:p>
    <w:p w14:paraId="31900F79" w14:textId="4779EBB7" w:rsidR="000D0029" w:rsidRPr="00EC2A09" w:rsidRDefault="000D0029" w:rsidP="000D0029">
      <w:pPr>
        <w:rPr>
          <w:bCs/>
        </w:rPr>
      </w:pPr>
      <w:r w:rsidRPr="00EC2A09">
        <w:rPr>
          <w:bCs/>
        </w:rPr>
        <w:t xml:space="preserve">KLASA: </w:t>
      </w:r>
      <w:r w:rsidR="00621F60">
        <w:rPr>
          <w:bCs/>
        </w:rPr>
        <w:t>602-02/23-04/2</w:t>
      </w:r>
    </w:p>
    <w:p w14:paraId="7EAE57A4" w14:textId="332D4496" w:rsidR="000D0029" w:rsidRPr="00EC2A09" w:rsidRDefault="00236E1A" w:rsidP="000D0029">
      <w:pPr>
        <w:rPr>
          <w:bCs/>
        </w:rPr>
      </w:pPr>
      <w:r w:rsidRPr="00EC2A09">
        <w:rPr>
          <w:bCs/>
        </w:rPr>
        <w:t xml:space="preserve">URBROJ: </w:t>
      </w:r>
      <w:r w:rsidR="00621F60">
        <w:rPr>
          <w:bCs/>
        </w:rPr>
        <w:t>2186-21-04-23-1</w:t>
      </w:r>
    </w:p>
    <w:p w14:paraId="21859318" w14:textId="147C70E1" w:rsidR="000D0029" w:rsidRPr="00EC2A09" w:rsidRDefault="00F449B4" w:rsidP="000D0029">
      <w:r w:rsidRPr="00EC2A09">
        <w:rPr>
          <w:bCs/>
        </w:rPr>
        <w:t xml:space="preserve">Sveti </w:t>
      </w:r>
      <w:proofErr w:type="spellStart"/>
      <w:r w:rsidRPr="00EC2A09">
        <w:rPr>
          <w:bCs/>
        </w:rPr>
        <w:t>Đurđ</w:t>
      </w:r>
      <w:proofErr w:type="spellEnd"/>
      <w:r w:rsidRPr="00EC2A09">
        <w:rPr>
          <w:bCs/>
        </w:rPr>
        <w:t xml:space="preserve">, </w:t>
      </w:r>
      <w:r w:rsidR="00122940">
        <w:rPr>
          <w:bCs/>
        </w:rPr>
        <w:t>30</w:t>
      </w:r>
      <w:r w:rsidRPr="00EC2A09">
        <w:rPr>
          <w:bCs/>
        </w:rPr>
        <w:t xml:space="preserve">.8.2023. godine </w:t>
      </w:r>
    </w:p>
    <w:p w14:paraId="1C68C4F5" w14:textId="77777777" w:rsidR="000D0029" w:rsidRPr="00EC2A09" w:rsidRDefault="000D0029" w:rsidP="000D0029">
      <w:pPr>
        <w:pStyle w:val="Uvuenotijeloteksta"/>
        <w:jc w:val="both"/>
        <w:rPr>
          <w:bCs/>
        </w:rPr>
      </w:pPr>
    </w:p>
    <w:p w14:paraId="7A58A3AF" w14:textId="2B50283F" w:rsidR="000D0029" w:rsidRPr="00EC2A09" w:rsidRDefault="00F449B4" w:rsidP="00F449B4">
      <w:pPr>
        <w:ind w:firstLine="708"/>
        <w:jc w:val="both"/>
        <w:rPr>
          <w:bCs/>
        </w:rPr>
      </w:pPr>
      <w:r w:rsidRPr="00EC2A09">
        <w:rPr>
          <w:bCs/>
        </w:rPr>
        <w:t xml:space="preserve">Na temelju članka 40. Statuta Općine Sveti </w:t>
      </w:r>
      <w:proofErr w:type="spellStart"/>
      <w:r w:rsidRPr="00EC2A09">
        <w:rPr>
          <w:bCs/>
        </w:rPr>
        <w:t>Đurđ</w:t>
      </w:r>
      <w:proofErr w:type="spellEnd"/>
      <w:r w:rsidRPr="00EC2A09">
        <w:rPr>
          <w:bCs/>
        </w:rPr>
        <w:t xml:space="preserve"> („Službeni vjesnik Varaždinske županije“ broj 30/21., 18/23.) Općinski načelnik Općine Sveti </w:t>
      </w:r>
      <w:proofErr w:type="spellStart"/>
      <w:r w:rsidRPr="00EC2A09">
        <w:rPr>
          <w:bCs/>
        </w:rPr>
        <w:t>Đurđ</w:t>
      </w:r>
      <w:proofErr w:type="spellEnd"/>
      <w:r w:rsidRPr="00EC2A09">
        <w:rPr>
          <w:bCs/>
        </w:rPr>
        <w:t xml:space="preserve"> dana </w:t>
      </w:r>
      <w:r w:rsidR="00122940">
        <w:rPr>
          <w:bCs/>
        </w:rPr>
        <w:t>30</w:t>
      </w:r>
      <w:r w:rsidRPr="00EC2A09">
        <w:rPr>
          <w:bCs/>
        </w:rPr>
        <w:t xml:space="preserve">.8.2023. godine donosi sljedeću </w:t>
      </w:r>
    </w:p>
    <w:p w14:paraId="049E03FF" w14:textId="6725FCA3" w:rsidR="00F449B4" w:rsidRPr="00EC2A09" w:rsidRDefault="00F449B4" w:rsidP="00F449B4">
      <w:pPr>
        <w:pStyle w:val="Uvuenotijeloteksta"/>
        <w:ind w:firstLine="0"/>
        <w:jc w:val="both"/>
        <w:rPr>
          <w:bCs/>
        </w:rPr>
      </w:pPr>
    </w:p>
    <w:p w14:paraId="3759D920" w14:textId="77777777" w:rsidR="00F449B4" w:rsidRPr="00EC2A09" w:rsidRDefault="00F449B4" w:rsidP="00F449B4">
      <w:pPr>
        <w:pStyle w:val="Uvuenotijeloteksta"/>
        <w:ind w:firstLine="0"/>
        <w:jc w:val="both"/>
        <w:rPr>
          <w:bCs/>
        </w:rPr>
      </w:pPr>
    </w:p>
    <w:p w14:paraId="674C89E2" w14:textId="77777777" w:rsidR="000D0029" w:rsidRPr="00205A3D" w:rsidRDefault="000D0029" w:rsidP="000D0029">
      <w:pPr>
        <w:jc w:val="center"/>
        <w:rPr>
          <w:b/>
          <w:sz w:val="32"/>
          <w:szCs w:val="32"/>
        </w:rPr>
      </w:pPr>
      <w:r w:rsidRPr="00205A3D">
        <w:rPr>
          <w:b/>
          <w:sz w:val="32"/>
          <w:szCs w:val="32"/>
        </w:rPr>
        <w:t>O D L U K U</w:t>
      </w:r>
    </w:p>
    <w:p w14:paraId="7E52A207" w14:textId="59853A9A" w:rsidR="000D0029" w:rsidRPr="00EC2A09" w:rsidRDefault="000D0029" w:rsidP="000D0029">
      <w:pPr>
        <w:jc w:val="center"/>
        <w:rPr>
          <w:b/>
        </w:rPr>
      </w:pPr>
      <w:r w:rsidRPr="00EC2A09">
        <w:rPr>
          <w:b/>
        </w:rPr>
        <w:t xml:space="preserve">o sufinanciranju troškova prijevoza redovitih učenika srednjih škola u školskoj godini </w:t>
      </w:r>
      <w:r w:rsidR="00F449B4" w:rsidRPr="00EC2A09">
        <w:rPr>
          <w:b/>
        </w:rPr>
        <w:t>2023./2024.</w:t>
      </w:r>
    </w:p>
    <w:p w14:paraId="78C5925B" w14:textId="77777777" w:rsidR="00F10E03" w:rsidRPr="00EC2A09" w:rsidRDefault="00F10E03" w:rsidP="000D0029">
      <w:pPr>
        <w:jc w:val="center"/>
        <w:rPr>
          <w:b/>
        </w:rPr>
      </w:pPr>
    </w:p>
    <w:p w14:paraId="431EDB35" w14:textId="77777777" w:rsidR="000D0029" w:rsidRPr="00EC2A09" w:rsidRDefault="000D0029" w:rsidP="000D0029">
      <w:pPr>
        <w:rPr>
          <w:b/>
        </w:rPr>
      </w:pPr>
    </w:p>
    <w:p w14:paraId="11CC530E" w14:textId="77777777" w:rsidR="000D0029" w:rsidRPr="00EC2A09" w:rsidRDefault="000D0029" w:rsidP="000D0029">
      <w:pPr>
        <w:rPr>
          <w:b/>
        </w:rPr>
      </w:pPr>
      <w:r w:rsidRPr="00EC2A09">
        <w:rPr>
          <w:b/>
        </w:rPr>
        <w:t>I. OPĆE ODREDBE</w:t>
      </w:r>
    </w:p>
    <w:p w14:paraId="669AE88C" w14:textId="77777777" w:rsidR="000D0029" w:rsidRPr="00EC2A09" w:rsidRDefault="000D0029" w:rsidP="000D0029">
      <w:pPr>
        <w:jc w:val="center"/>
        <w:rPr>
          <w:b/>
        </w:rPr>
      </w:pPr>
      <w:r w:rsidRPr="00EC2A09">
        <w:rPr>
          <w:b/>
        </w:rPr>
        <w:t>Članak 1.</w:t>
      </w:r>
    </w:p>
    <w:p w14:paraId="0F9CB544" w14:textId="7B2CA279" w:rsidR="00F7009F" w:rsidRPr="00EC2A09" w:rsidRDefault="000D0029" w:rsidP="000D0029">
      <w:pPr>
        <w:jc w:val="both"/>
      </w:pPr>
      <w:r w:rsidRPr="00EC2A09">
        <w:t>Ovom Odlukom</w:t>
      </w:r>
      <w:r w:rsidR="0033092B" w:rsidRPr="00EC2A09">
        <w:t xml:space="preserve"> o sufinanciranju troškova prijevoza redovitih učenika srednjih škola u školskoj godini 202</w:t>
      </w:r>
      <w:r w:rsidR="00F7009F" w:rsidRPr="00EC2A09">
        <w:t>3</w:t>
      </w:r>
      <w:r w:rsidR="0033092B" w:rsidRPr="00EC2A09">
        <w:t>./202</w:t>
      </w:r>
      <w:r w:rsidR="00F7009F" w:rsidRPr="00EC2A09">
        <w:t>4</w:t>
      </w:r>
      <w:r w:rsidR="0033092B" w:rsidRPr="00EC2A09">
        <w:t>. (dalje u tekstu: Odluka)</w:t>
      </w:r>
      <w:r w:rsidRPr="00EC2A09">
        <w:t xml:space="preserve"> utvrđuju se kriteriji i način sufinanciranja troškova prijevoza redovitih učenika srednjih škola</w:t>
      </w:r>
      <w:r w:rsidR="00EC3BED" w:rsidRPr="00EC2A09">
        <w:t xml:space="preserve"> </w:t>
      </w:r>
      <w:r w:rsidRPr="00EC2A09">
        <w:t>s prebivalištem</w:t>
      </w:r>
      <w:r w:rsidR="0033092B" w:rsidRPr="00EC2A09">
        <w:t xml:space="preserve"> ili boravištem</w:t>
      </w:r>
      <w:r w:rsidRPr="00EC2A09">
        <w:t xml:space="preserve"> na području </w:t>
      </w:r>
      <w:r w:rsidR="00F7009F" w:rsidRPr="00EC2A09">
        <w:t xml:space="preserve">Općine Sveti </w:t>
      </w:r>
      <w:proofErr w:type="spellStart"/>
      <w:r w:rsidR="00F7009F" w:rsidRPr="00EC2A09">
        <w:t>Đurđ</w:t>
      </w:r>
      <w:proofErr w:type="spellEnd"/>
      <w:r w:rsidR="00F7009F" w:rsidRPr="00EC2A09">
        <w:t xml:space="preserve"> u školskoj godini 2023./2024.</w:t>
      </w:r>
    </w:p>
    <w:p w14:paraId="5FD81FFE" w14:textId="10D4F87E" w:rsidR="000D0029" w:rsidRPr="00EC2A09" w:rsidRDefault="000D0029" w:rsidP="000D0029">
      <w:pPr>
        <w:jc w:val="both"/>
      </w:pPr>
    </w:p>
    <w:p w14:paraId="01504B03" w14:textId="77777777" w:rsidR="000D0029" w:rsidRPr="00EC2A09" w:rsidRDefault="000D0029" w:rsidP="000D0029">
      <w:pPr>
        <w:jc w:val="both"/>
      </w:pPr>
      <w:r w:rsidRPr="00EC2A09">
        <w:t>Pojmovi koji se koriste u ovoj Odluci, a imaju rodno značenje, bez obzira na to koriste li se u ženskom ili muškom rodu, obuhvaćaju na jednak način ženski i muški rod.</w:t>
      </w:r>
    </w:p>
    <w:p w14:paraId="28786C05" w14:textId="77777777" w:rsidR="000D0029" w:rsidRPr="00EC2A09" w:rsidRDefault="000D0029" w:rsidP="00746B31">
      <w:pPr>
        <w:jc w:val="both"/>
      </w:pPr>
    </w:p>
    <w:p w14:paraId="2ED4D192" w14:textId="77777777" w:rsidR="000D0029" w:rsidRPr="00EC2A09" w:rsidRDefault="000D0029" w:rsidP="000D0029">
      <w:pPr>
        <w:jc w:val="center"/>
        <w:rPr>
          <w:b/>
        </w:rPr>
      </w:pPr>
      <w:r w:rsidRPr="00EC2A09">
        <w:rPr>
          <w:b/>
        </w:rPr>
        <w:t>Članak 2.</w:t>
      </w:r>
    </w:p>
    <w:p w14:paraId="3578A2A2" w14:textId="325341D2" w:rsidR="000D0029" w:rsidRPr="00EC2A09" w:rsidRDefault="0033092B" w:rsidP="000D0029">
      <w:pPr>
        <w:jc w:val="both"/>
      </w:pPr>
      <w:r w:rsidRPr="00EC2A09">
        <w:t>Temeljem ove Odluke, sufinancira se javni linijski prijevoz</w:t>
      </w:r>
      <w:r w:rsidR="003608C9">
        <w:t xml:space="preserve"> učenika</w:t>
      </w:r>
      <w:r w:rsidRPr="00EC2A09">
        <w:t xml:space="preserve"> u cestovnom prometu i javni prijevoz u željezničkom prometu, a iznimno i drugi oblik prijevoza, na područjima gdje nema odgovarajućeg javnog prijevoza i koji se obavlja od adrese u mjestu prebivališta, odnosno boravišta učenika do adrese u mjestu škole (dalje u tekstu: prijevoz učenika). </w:t>
      </w:r>
    </w:p>
    <w:p w14:paraId="7003FD76" w14:textId="6A4FDB34" w:rsidR="000D0029" w:rsidRPr="00EC2A09" w:rsidRDefault="000D0029" w:rsidP="000D0029">
      <w:pPr>
        <w:jc w:val="both"/>
      </w:pPr>
    </w:p>
    <w:p w14:paraId="14994245" w14:textId="77777777" w:rsidR="00BC2BAE" w:rsidRPr="00EC2A09" w:rsidRDefault="00BC2BAE" w:rsidP="000D0029">
      <w:pPr>
        <w:jc w:val="both"/>
      </w:pPr>
    </w:p>
    <w:p w14:paraId="28455CE1" w14:textId="10483CE2" w:rsidR="000D0029" w:rsidRPr="00F965B8" w:rsidRDefault="000D0029" w:rsidP="000D0029">
      <w:pPr>
        <w:jc w:val="both"/>
        <w:rPr>
          <w:b/>
        </w:rPr>
      </w:pPr>
      <w:r w:rsidRPr="00EC2A09">
        <w:rPr>
          <w:b/>
        </w:rPr>
        <w:t>II. UVJETI ZA OSTVARIVANJE PRAVA</w:t>
      </w:r>
    </w:p>
    <w:p w14:paraId="0808E06F" w14:textId="77777777" w:rsidR="000D0029" w:rsidRPr="00EC2A09" w:rsidRDefault="000D0029" w:rsidP="000D0029">
      <w:pPr>
        <w:jc w:val="center"/>
        <w:rPr>
          <w:b/>
        </w:rPr>
      </w:pPr>
      <w:r w:rsidRPr="00EC2A09">
        <w:rPr>
          <w:b/>
        </w:rPr>
        <w:t>Članak 3.</w:t>
      </w:r>
    </w:p>
    <w:p w14:paraId="5796BABE" w14:textId="5C5F439E" w:rsidR="000D0029" w:rsidRPr="00EC2A09" w:rsidRDefault="000D0029" w:rsidP="00066AA1">
      <w:pPr>
        <w:jc w:val="both"/>
      </w:pPr>
      <w:r w:rsidRPr="00EC2A09">
        <w:t>Pravo na sufinanciranje troškova</w:t>
      </w:r>
      <w:r w:rsidR="0033092B" w:rsidRPr="00EC2A09">
        <w:t xml:space="preserve"> prijevoza imaju učenici </w:t>
      </w:r>
      <w:r w:rsidRPr="00EC2A09">
        <w:t>srednjih škola koji ispunjavaju sljedeće uvjete:</w:t>
      </w:r>
    </w:p>
    <w:p w14:paraId="4C87029C" w14:textId="493B95BC" w:rsidR="000D0029" w:rsidRPr="00EC2A09" w:rsidRDefault="000D0029" w:rsidP="00066AA1">
      <w:pPr>
        <w:numPr>
          <w:ilvl w:val="0"/>
          <w:numId w:val="2"/>
        </w:numPr>
        <w:jc w:val="both"/>
      </w:pPr>
      <w:r w:rsidRPr="00EC2A09">
        <w:t>da je njihovo prebivalište</w:t>
      </w:r>
      <w:r w:rsidR="0033092B" w:rsidRPr="00EC2A09">
        <w:t xml:space="preserve"> ili boravište</w:t>
      </w:r>
      <w:r w:rsidRPr="00EC2A09">
        <w:t xml:space="preserve"> na području </w:t>
      </w:r>
      <w:r w:rsidR="00BC2BAE" w:rsidRPr="00EC2A09">
        <w:t xml:space="preserve">Općine Sveti </w:t>
      </w:r>
      <w:proofErr w:type="spellStart"/>
      <w:r w:rsidR="00BC2BAE" w:rsidRPr="00EC2A09">
        <w:t>Đurđ</w:t>
      </w:r>
      <w:proofErr w:type="spellEnd"/>
      <w:r w:rsidRPr="00EC2A09">
        <w:t>,</w:t>
      </w:r>
    </w:p>
    <w:p w14:paraId="3A6F1B51" w14:textId="1EB65022" w:rsidR="00BC2BAE" w:rsidRPr="00EC2A09" w:rsidRDefault="000D0029" w:rsidP="00066AA1">
      <w:pPr>
        <w:numPr>
          <w:ilvl w:val="0"/>
          <w:numId w:val="2"/>
        </w:numPr>
        <w:jc w:val="both"/>
      </w:pPr>
      <w:r w:rsidRPr="00EC2A09">
        <w:t xml:space="preserve">da su upisani </w:t>
      </w:r>
      <w:r w:rsidR="00BC2BAE" w:rsidRPr="00EC2A09">
        <w:t>u programe redovitog obrazovanja u jednoj od srednjih škola na području Varaždinske, Međimurske i Koprivničko-križevačke županije</w:t>
      </w:r>
      <w:r w:rsidR="00034BD0">
        <w:t>,</w:t>
      </w:r>
    </w:p>
    <w:p w14:paraId="3E239A1A" w14:textId="3019C902" w:rsidR="007A2E67" w:rsidRPr="00EC2A09" w:rsidRDefault="000D0029" w:rsidP="00066AA1">
      <w:pPr>
        <w:numPr>
          <w:ilvl w:val="0"/>
          <w:numId w:val="2"/>
        </w:numPr>
        <w:jc w:val="both"/>
      </w:pPr>
      <w:r w:rsidRPr="00EC2A09">
        <w:t xml:space="preserve">da svakodnevno putuju od </w:t>
      </w:r>
      <w:r w:rsidR="007A2E67" w:rsidRPr="00EC2A09">
        <w:t xml:space="preserve">adrese u </w:t>
      </w:r>
      <w:r w:rsidRPr="00EC2A09">
        <w:t>mjest</w:t>
      </w:r>
      <w:r w:rsidR="007A2E67" w:rsidRPr="00EC2A09">
        <w:t>u</w:t>
      </w:r>
      <w:r w:rsidRPr="00EC2A09">
        <w:t xml:space="preserve"> prebivališta</w:t>
      </w:r>
      <w:r w:rsidR="007A2E67" w:rsidRPr="00EC2A09">
        <w:t xml:space="preserve">, odnosno boravišta do adrese u mjestu škole ili na redovitu učeničku praksu, sredstvima javnog linijskog prijevoza (autobus i vlak), a iznimno drugim oblikom prijevoza, na područjima gdje nema odgovarajućeg javnog prijevoza. </w:t>
      </w:r>
    </w:p>
    <w:p w14:paraId="69087646" w14:textId="77777777" w:rsidR="00EC2A09" w:rsidRPr="00EC2A09" w:rsidRDefault="00EC2A09" w:rsidP="00FA1810">
      <w:pPr>
        <w:jc w:val="both"/>
      </w:pPr>
    </w:p>
    <w:p w14:paraId="53F001F7" w14:textId="6E4D8863" w:rsidR="00FA1810" w:rsidRPr="00EC2A09" w:rsidRDefault="00FA1810" w:rsidP="00FA1810">
      <w:pPr>
        <w:jc w:val="center"/>
        <w:rPr>
          <w:b/>
          <w:bCs/>
        </w:rPr>
      </w:pPr>
      <w:r w:rsidRPr="00EC2A09">
        <w:rPr>
          <w:b/>
          <w:bCs/>
        </w:rPr>
        <w:t>Članak 4.</w:t>
      </w:r>
    </w:p>
    <w:p w14:paraId="2F761DF3" w14:textId="68DCFF5B" w:rsidR="00FA1810" w:rsidRPr="00EC2A09" w:rsidRDefault="00FA1810" w:rsidP="00FA1810">
      <w:pPr>
        <w:jc w:val="both"/>
      </w:pPr>
      <w:r w:rsidRPr="00EC2A09">
        <w:t xml:space="preserve">Pravo sufinanciranja troškova javnog prijevoza ne ostvaruju učenici koji su smješteni u učeničkom domu koji se nalazi u istom mjestu njegova školovanja. </w:t>
      </w:r>
    </w:p>
    <w:p w14:paraId="41A9F49B" w14:textId="77777777" w:rsidR="00FA1810" w:rsidRPr="00EC2A09" w:rsidRDefault="00FA1810" w:rsidP="00FA1810">
      <w:pPr>
        <w:jc w:val="both"/>
      </w:pPr>
    </w:p>
    <w:p w14:paraId="6A1DCF5B" w14:textId="270806A7" w:rsidR="000D0029" w:rsidRPr="00EC2A09" w:rsidRDefault="000D0029" w:rsidP="00FA1810">
      <w:pPr>
        <w:jc w:val="both"/>
      </w:pPr>
    </w:p>
    <w:p w14:paraId="3640B7A4" w14:textId="034BA70B" w:rsidR="00BC2BAE" w:rsidRPr="00EC2A09" w:rsidRDefault="000D0029" w:rsidP="00066AA1">
      <w:pPr>
        <w:jc w:val="both"/>
        <w:rPr>
          <w:b/>
        </w:rPr>
      </w:pPr>
      <w:r w:rsidRPr="00EC2A09">
        <w:rPr>
          <w:b/>
        </w:rPr>
        <w:t>III. SUFINANCIRANJE</w:t>
      </w:r>
    </w:p>
    <w:p w14:paraId="278A8F8E" w14:textId="2FCA69DA" w:rsidR="000D0029" w:rsidRPr="00EC2A09" w:rsidRDefault="000D0029" w:rsidP="00066AA1">
      <w:pPr>
        <w:jc w:val="center"/>
        <w:rPr>
          <w:b/>
        </w:rPr>
      </w:pPr>
      <w:r w:rsidRPr="00EC2A09">
        <w:rPr>
          <w:b/>
        </w:rPr>
        <w:t xml:space="preserve">Članak </w:t>
      </w:r>
      <w:r w:rsidR="00EC2A09" w:rsidRPr="00EC2A09">
        <w:rPr>
          <w:b/>
        </w:rPr>
        <w:t>5</w:t>
      </w:r>
      <w:r w:rsidRPr="00EC2A09">
        <w:rPr>
          <w:b/>
        </w:rPr>
        <w:t>.</w:t>
      </w:r>
    </w:p>
    <w:p w14:paraId="08ABF7ED" w14:textId="45A0E8F6" w:rsidR="00BC2BAE" w:rsidRPr="00EC2A09" w:rsidRDefault="00BC2BAE" w:rsidP="00BC2BAE">
      <w:pPr>
        <w:jc w:val="both"/>
        <w:rPr>
          <w:bCs/>
        </w:rPr>
      </w:pPr>
      <w:r w:rsidRPr="00EC2A09">
        <w:rPr>
          <w:bCs/>
        </w:rPr>
        <w:t xml:space="preserve">Općina Sveti </w:t>
      </w:r>
      <w:proofErr w:type="spellStart"/>
      <w:r w:rsidRPr="00EC2A09">
        <w:rPr>
          <w:bCs/>
        </w:rPr>
        <w:t>Đurđ</w:t>
      </w:r>
      <w:proofErr w:type="spellEnd"/>
      <w:r w:rsidRPr="00EC2A09">
        <w:rPr>
          <w:bCs/>
        </w:rPr>
        <w:t xml:space="preserve"> će sufinancirati 100,00 kuna/13,27 EUR – dio mjesečne učeničke karte koji se sufinancira temeljem Odluke Vlade Republike Hrvatske o kriterijima i načinu financiranja troškova javnog prijevoza redovitih učenika srednjih škola za školsku godinu 2023./2024. („Narodne novine“ broj </w:t>
      </w:r>
      <w:r w:rsidR="003B6BDA" w:rsidRPr="00EC2A09">
        <w:rPr>
          <w:bCs/>
        </w:rPr>
        <w:t>95/23.).</w:t>
      </w:r>
    </w:p>
    <w:p w14:paraId="15116C43" w14:textId="77777777" w:rsidR="000D0029" w:rsidRPr="00EC2A09" w:rsidRDefault="000D0029" w:rsidP="003B6BDA">
      <w:pPr>
        <w:jc w:val="both"/>
      </w:pPr>
    </w:p>
    <w:p w14:paraId="58730E92" w14:textId="70F801C2" w:rsidR="000D0029" w:rsidRPr="00EC2A09" w:rsidRDefault="000D0029" w:rsidP="00066AA1">
      <w:pPr>
        <w:jc w:val="center"/>
        <w:rPr>
          <w:b/>
        </w:rPr>
      </w:pPr>
      <w:r w:rsidRPr="00EC2A09">
        <w:rPr>
          <w:b/>
        </w:rPr>
        <w:t xml:space="preserve">Članak </w:t>
      </w:r>
      <w:r w:rsidR="00EC2A09" w:rsidRPr="00EC2A09">
        <w:rPr>
          <w:b/>
        </w:rPr>
        <w:t>6</w:t>
      </w:r>
      <w:r w:rsidRPr="00EC2A09">
        <w:rPr>
          <w:b/>
        </w:rPr>
        <w:t>.</w:t>
      </w:r>
    </w:p>
    <w:p w14:paraId="6DA71202" w14:textId="3D6AC1A6" w:rsidR="00EC2A09" w:rsidRPr="00EC2A09" w:rsidRDefault="003B6BDA" w:rsidP="00EC2A09">
      <w:pPr>
        <w:jc w:val="both"/>
        <w:rPr>
          <w:bCs/>
        </w:rPr>
      </w:pPr>
      <w:r w:rsidRPr="00EC2A09">
        <w:rPr>
          <w:bCs/>
        </w:rPr>
        <w:t xml:space="preserve">Učenici koji se zbog određenih razloga ispišu ili upišu u drugu srednju školu ili promjene mjesto školovanja, dužni su odmah o istom obavijestiti Jedinstveni upravni odjel Općine koji će utvrditi da li učenik i dalje ostvaruje pravo na sufinanciranje prijevoza. </w:t>
      </w:r>
    </w:p>
    <w:p w14:paraId="7748CCEC" w14:textId="3EEA75D1" w:rsidR="00FA1810" w:rsidRPr="00EC2A09" w:rsidRDefault="00FA1810" w:rsidP="003B6BDA">
      <w:pPr>
        <w:rPr>
          <w:bCs/>
        </w:rPr>
      </w:pPr>
    </w:p>
    <w:p w14:paraId="43B6A4F9" w14:textId="406C3096" w:rsidR="00FA1810" w:rsidRPr="00EC2A09" w:rsidRDefault="00FA1810" w:rsidP="00FA1810">
      <w:pPr>
        <w:jc w:val="center"/>
        <w:rPr>
          <w:b/>
        </w:rPr>
      </w:pPr>
      <w:r w:rsidRPr="00EC2A09">
        <w:rPr>
          <w:b/>
        </w:rPr>
        <w:t xml:space="preserve">Članak </w:t>
      </w:r>
      <w:r w:rsidR="00EC2A09" w:rsidRPr="00EC2A09">
        <w:rPr>
          <w:b/>
        </w:rPr>
        <w:t>7</w:t>
      </w:r>
      <w:r w:rsidRPr="00EC2A09">
        <w:rPr>
          <w:b/>
        </w:rPr>
        <w:t>.</w:t>
      </w:r>
    </w:p>
    <w:p w14:paraId="1ADC6AAA" w14:textId="23EBB86F" w:rsidR="00EC2A09" w:rsidRDefault="00DF7312" w:rsidP="00EC2A09">
      <w:pPr>
        <w:rPr>
          <w:bCs/>
        </w:rPr>
      </w:pPr>
      <w:r>
        <w:rPr>
          <w:bCs/>
        </w:rPr>
        <w:t xml:space="preserve">Pravo na sufinanciranje nemaju učenici, ukoliko se utvrdi postojanje dugovanja bilo kojeg člana zajedničkog kućanstva, po bilo kojoj osnovi, prema Općini Sveti </w:t>
      </w:r>
      <w:proofErr w:type="spellStart"/>
      <w:r>
        <w:rPr>
          <w:bCs/>
        </w:rPr>
        <w:t>Đurđ</w:t>
      </w:r>
      <w:proofErr w:type="spellEnd"/>
      <w:r>
        <w:rPr>
          <w:bCs/>
        </w:rPr>
        <w:t xml:space="preserve">, do podmirenja ukupnog iznosa duga, osim ako je članu zajedničkog kućanstva odobrena obročna otplata duga. </w:t>
      </w:r>
    </w:p>
    <w:p w14:paraId="498DEF92" w14:textId="77777777" w:rsidR="002D08AE" w:rsidRDefault="002D08AE" w:rsidP="002D08AE">
      <w:pPr>
        <w:rPr>
          <w:bCs/>
        </w:rPr>
      </w:pPr>
    </w:p>
    <w:p w14:paraId="652CA135" w14:textId="6E3F9D61" w:rsidR="002D08AE" w:rsidRPr="00EC2A09" w:rsidRDefault="002D08AE" w:rsidP="002D08AE">
      <w:pPr>
        <w:jc w:val="center"/>
        <w:rPr>
          <w:b/>
        </w:rPr>
      </w:pPr>
      <w:r w:rsidRPr="00EC2A09">
        <w:rPr>
          <w:b/>
        </w:rPr>
        <w:t xml:space="preserve">Članak </w:t>
      </w:r>
      <w:r>
        <w:rPr>
          <w:b/>
        </w:rPr>
        <w:t>8</w:t>
      </w:r>
      <w:r w:rsidRPr="00EC2A09">
        <w:rPr>
          <w:b/>
        </w:rPr>
        <w:t>.</w:t>
      </w:r>
    </w:p>
    <w:p w14:paraId="7C31610A" w14:textId="7B39C39A" w:rsidR="002D08AE" w:rsidRPr="00EC2A09" w:rsidRDefault="002D08AE" w:rsidP="002D08AE">
      <w:pPr>
        <w:tabs>
          <w:tab w:val="left" w:pos="2775"/>
          <w:tab w:val="left" w:pos="2895"/>
        </w:tabs>
        <w:jc w:val="both"/>
        <w:rPr>
          <w:bCs/>
        </w:rPr>
      </w:pPr>
      <w:r w:rsidRPr="00EC2A09">
        <w:rPr>
          <w:bCs/>
        </w:rPr>
        <w:t xml:space="preserve">Iznos s kojim Općina sufinancira troškove prijevoza isplaćivat će se učenicima koji ispunjavaju uvjete iz ove Odluke na transakcijski račun učenika ili roditelja/skrbnika. </w:t>
      </w:r>
    </w:p>
    <w:p w14:paraId="14C7A191" w14:textId="77777777" w:rsidR="002D08AE" w:rsidRDefault="002D08AE" w:rsidP="00EC2A09">
      <w:pPr>
        <w:rPr>
          <w:b/>
        </w:rPr>
      </w:pPr>
    </w:p>
    <w:p w14:paraId="592A4C1C" w14:textId="77777777" w:rsidR="00EC2A09" w:rsidRPr="00EC2A09" w:rsidRDefault="00EC2A09" w:rsidP="00EC2A09">
      <w:pPr>
        <w:rPr>
          <w:b/>
        </w:rPr>
      </w:pPr>
    </w:p>
    <w:p w14:paraId="0EA4EC6A" w14:textId="46B6B02E" w:rsidR="00EC2A09" w:rsidRPr="00EC2A09" w:rsidRDefault="00EC2A09" w:rsidP="00EC2A09">
      <w:pPr>
        <w:rPr>
          <w:b/>
        </w:rPr>
      </w:pPr>
      <w:r w:rsidRPr="00EC2A09">
        <w:rPr>
          <w:b/>
        </w:rPr>
        <w:t xml:space="preserve">IV. ZAHTJEV ZA SUFINANCIRANJE </w:t>
      </w:r>
    </w:p>
    <w:p w14:paraId="536B6CC6" w14:textId="68DA312C" w:rsidR="003B6BDA" w:rsidRPr="00EC2A09" w:rsidRDefault="00EC2A09" w:rsidP="00EC2A09">
      <w:pPr>
        <w:jc w:val="center"/>
        <w:rPr>
          <w:b/>
        </w:rPr>
      </w:pPr>
      <w:r w:rsidRPr="00EC2A09">
        <w:rPr>
          <w:b/>
        </w:rPr>
        <w:t xml:space="preserve">Članak </w:t>
      </w:r>
      <w:r w:rsidR="002D08AE">
        <w:rPr>
          <w:b/>
        </w:rPr>
        <w:t>9.</w:t>
      </w:r>
    </w:p>
    <w:p w14:paraId="4967AFA3" w14:textId="59DAC530" w:rsidR="00EC2A09" w:rsidRDefault="00EC2A09" w:rsidP="00EC2A09">
      <w:pPr>
        <w:jc w:val="both"/>
        <w:rPr>
          <w:bCs/>
        </w:rPr>
      </w:pPr>
      <w:r w:rsidRPr="00EC2A09">
        <w:rPr>
          <w:bCs/>
        </w:rPr>
        <w:t>Zahtjev</w:t>
      </w:r>
      <w:r>
        <w:rPr>
          <w:bCs/>
        </w:rPr>
        <w:t xml:space="preserve"> za ostvarivanje prava na sufinanciranje troškova prijevoza učenika srednjih škola podnosi roditelj učenika. Zahtjev se podnosi Jedinstvenom upravnom odjelu Općine Sveti </w:t>
      </w:r>
      <w:proofErr w:type="spellStart"/>
      <w:r>
        <w:rPr>
          <w:bCs/>
        </w:rPr>
        <w:t>Đurđ</w:t>
      </w:r>
      <w:proofErr w:type="spellEnd"/>
      <w:r>
        <w:rPr>
          <w:bCs/>
        </w:rPr>
        <w:t xml:space="preserve"> na adresi Ulica braće Radić 1, 42233 Sveti </w:t>
      </w:r>
      <w:proofErr w:type="spellStart"/>
      <w:r>
        <w:rPr>
          <w:bCs/>
        </w:rPr>
        <w:t>Đurđ</w:t>
      </w:r>
      <w:proofErr w:type="spellEnd"/>
      <w:r w:rsidR="002D08AE">
        <w:rPr>
          <w:bCs/>
        </w:rPr>
        <w:t xml:space="preserve">. </w:t>
      </w:r>
    </w:p>
    <w:p w14:paraId="38CBA4E5" w14:textId="7781B297" w:rsidR="002D08AE" w:rsidRDefault="002D08AE" w:rsidP="00EC2A09">
      <w:pPr>
        <w:jc w:val="both"/>
        <w:rPr>
          <w:bCs/>
        </w:rPr>
      </w:pPr>
    </w:p>
    <w:p w14:paraId="45AD3D0C" w14:textId="101871F4" w:rsidR="002D08AE" w:rsidRPr="002D08AE" w:rsidRDefault="002D08AE" w:rsidP="00EC2A09">
      <w:pPr>
        <w:jc w:val="both"/>
        <w:rPr>
          <w:b/>
        </w:rPr>
      </w:pPr>
      <w:r>
        <w:rPr>
          <w:bCs/>
        </w:rPr>
        <w:t xml:space="preserve">Zahtjevi se zaprimaju </w:t>
      </w:r>
      <w:r w:rsidRPr="00A902DD">
        <w:rPr>
          <w:b/>
        </w:rPr>
        <w:t>z</w:t>
      </w:r>
      <w:r w:rsidRPr="002D08AE">
        <w:rPr>
          <w:b/>
        </w:rPr>
        <w:t>aključno do 30.9.202</w:t>
      </w:r>
      <w:r w:rsidR="00B90F6A">
        <w:rPr>
          <w:b/>
        </w:rPr>
        <w:t>3</w:t>
      </w:r>
      <w:r w:rsidRPr="002D08AE">
        <w:rPr>
          <w:b/>
        </w:rPr>
        <w:t xml:space="preserve">. godine. </w:t>
      </w:r>
    </w:p>
    <w:p w14:paraId="4EC7D3A2" w14:textId="630EBB53" w:rsidR="009E7A06" w:rsidRDefault="009E7A06" w:rsidP="00EC2A09">
      <w:pPr>
        <w:jc w:val="both"/>
        <w:rPr>
          <w:bCs/>
        </w:rPr>
      </w:pPr>
    </w:p>
    <w:p w14:paraId="47355850" w14:textId="3D53B3CB" w:rsidR="009E7A06" w:rsidRDefault="009E7A06" w:rsidP="009E7A06">
      <w:pPr>
        <w:jc w:val="center"/>
        <w:rPr>
          <w:b/>
        </w:rPr>
      </w:pPr>
      <w:r w:rsidRPr="009E7A06">
        <w:rPr>
          <w:b/>
        </w:rPr>
        <w:t xml:space="preserve">Članak </w:t>
      </w:r>
      <w:r w:rsidR="002D08AE">
        <w:rPr>
          <w:b/>
        </w:rPr>
        <w:t>10.</w:t>
      </w:r>
    </w:p>
    <w:p w14:paraId="6B4F6BC3" w14:textId="463BDCC4" w:rsidR="009E7A06" w:rsidRPr="009E7A06" w:rsidRDefault="009E7A06" w:rsidP="009E7A06">
      <w:pPr>
        <w:rPr>
          <w:bCs/>
        </w:rPr>
      </w:pPr>
      <w:r w:rsidRPr="009E7A06">
        <w:rPr>
          <w:bCs/>
        </w:rPr>
        <w:t xml:space="preserve">Uz zahtjev se prilaže sljedeća dokumentacija: </w:t>
      </w:r>
    </w:p>
    <w:p w14:paraId="019134DB" w14:textId="41EE34EE" w:rsidR="009E7A06" w:rsidRPr="00DF7312" w:rsidRDefault="009E7A06" w:rsidP="009E7A06">
      <w:pPr>
        <w:rPr>
          <w:bCs/>
        </w:rPr>
      </w:pPr>
      <w:r w:rsidRPr="00DF7312">
        <w:rPr>
          <w:bCs/>
        </w:rPr>
        <w:t xml:space="preserve">- potvrda o upisu u školu za školsku godinu 2023./2024. </w:t>
      </w:r>
    </w:p>
    <w:p w14:paraId="6A71618E" w14:textId="3D71F3FE" w:rsidR="00DF7312" w:rsidRPr="00DF7312" w:rsidRDefault="00DF7312" w:rsidP="009E7A06">
      <w:pPr>
        <w:rPr>
          <w:bCs/>
        </w:rPr>
      </w:pPr>
      <w:r w:rsidRPr="00DF7312">
        <w:rPr>
          <w:bCs/>
        </w:rPr>
        <w:t>- preslika osobne iskaznice roditelja/skrbnika</w:t>
      </w:r>
    </w:p>
    <w:p w14:paraId="57AA1949" w14:textId="09257713" w:rsidR="00DF7312" w:rsidRPr="00DF7312" w:rsidRDefault="00DF7312" w:rsidP="009E7A06">
      <w:pPr>
        <w:rPr>
          <w:bCs/>
        </w:rPr>
      </w:pPr>
      <w:r w:rsidRPr="00DF7312">
        <w:rPr>
          <w:bCs/>
        </w:rPr>
        <w:t>- broj računa IBAN</w:t>
      </w:r>
      <w:r w:rsidR="003968B4">
        <w:rPr>
          <w:bCs/>
        </w:rPr>
        <w:t xml:space="preserve"> učenika ili</w:t>
      </w:r>
      <w:r w:rsidRPr="00DF7312">
        <w:rPr>
          <w:bCs/>
        </w:rPr>
        <w:t xml:space="preserve"> roditelja/skrbnika</w:t>
      </w:r>
    </w:p>
    <w:p w14:paraId="73AF7BE9" w14:textId="3C25799F" w:rsidR="00DF7312" w:rsidRDefault="00DF7312" w:rsidP="009E7A06">
      <w:pPr>
        <w:rPr>
          <w:bCs/>
        </w:rPr>
      </w:pPr>
      <w:r w:rsidRPr="00DF7312">
        <w:rPr>
          <w:bCs/>
        </w:rPr>
        <w:t xml:space="preserve">- potvrda da roditelj/skrbnik nema dugovanja s bilo koje osnove prema Općini. </w:t>
      </w:r>
    </w:p>
    <w:p w14:paraId="7052411B" w14:textId="77777777" w:rsidR="00DF7312" w:rsidRPr="00DF7312" w:rsidRDefault="00DF7312" w:rsidP="009E7A06">
      <w:pPr>
        <w:rPr>
          <w:bCs/>
        </w:rPr>
      </w:pPr>
    </w:p>
    <w:p w14:paraId="0EFD5E3A" w14:textId="77777777" w:rsidR="007A2E67" w:rsidRPr="00EC2A09" w:rsidRDefault="007A2E67" w:rsidP="00066AA1">
      <w:pPr>
        <w:jc w:val="both"/>
        <w:rPr>
          <w:b/>
        </w:rPr>
      </w:pPr>
    </w:p>
    <w:p w14:paraId="0A841DEB" w14:textId="52C35103" w:rsidR="000D0029" w:rsidRPr="00EC2A09" w:rsidRDefault="000D0029" w:rsidP="00066AA1">
      <w:pPr>
        <w:jc w:val="both"/>
        <w:rPr>
          <w:b/>
        </w:rPr>
      </w:pPr>
      <w:r w:rsidRPr="00EC2A09">
        <w:rPr>
          <w:b/>
        </w:rPr>
        <w:t>V. ZAVRŠNE ODREDBE</w:t>
      </w:r>
    </w:p>
    <w:p w14:paraId="097C8143" w14:textId="62AD828B" w:rsidR="000D0029" w:rsidRPr="00EC2A09" w:rsidRDefault="000D0029" w:rsidP="00066AA1">
      <w:pPr>
        <w:jc w:val="center"/>
        <w:rPr>
          <w:b/>
        </w:rPr>
      </w:pPr>
      <w:r w:rsidRPr="00EC2A09">
        <w:rPr>
          <w:b/>
        </w:rPr>
        <w:t xml:space="preserve">Članak </w:t>
      </w:r>
      <w:r w:rsidR="009E7A06">
        <w:rPr>
          <w:b/>
        </w:rPr>
        <w:t>1</w:t>
      </w:r>
      <w:r w:rsidR="002D08AE">
        <w:rPr>
          <w:b/>
        </w:rPr>
        <w:t>1</w:t>
      </w:r>
      <w:r w:rsidRPr="00EC2A09">
        <w:rPr>
          <w:b/>
        </w:rPr>
        <w:t>.</w:t>
      </w:r>
    </w:p>
    <w:p w14:paraId="34D39859" w14:textId="1DFC82FC" w:rsidR="00CD7EA7" w:rsidRPr="00EC2A09" w:rsidRDefault="000D0029" w:rsidP="00CD7EA7">
      <w:pPr>
        <w:jc w:val="both"/>
      </w:pPr>
      <w:r w:rsidRPr="00EC2A09">
        <w:t xml:space="preserve">Ova Odluka </w:t>
      </w:r>
      <w:r w:rsidR="00B6065E" w:rsidRPr="00EC2A09">
        <w:t xml:space="preserve">stupa na snagu </w:t>
      </w:r>
      <w:r w:rsidR="00F75482">
        <w:t xml:space="preserve">prvog dana od dana objave u „Službenom vjesniku Varaždinske županije“. </w:t>
      </w:r>
    </w:p>
    <w:p w14:paraId="7EF11C94" w14:textId="77777777" w:rsidR="00B6065E" w:rsidRPr="00EC2A09" w:rsidRDefault="00B6065E" w:rsidP="00CD7EA7">
      <w:pPr>
        <w:jc w:val="both"/>
      </w:pPr>
    </w:p>
    <w:p w14:paraId="6C98F99E" w14:textId="77777777" w:rsidR="00CD7EA7" w:rsidRPr="00EC2A09" w:rsidRDefault="00CD7EA7" w:rsidP="00CD7EA7">
      <w:pPr>
        <w:jc w:val="both"/>
      </w:pPr>
    </w:p>
    <w:p w14:paraId="740A8D72" w14:textId="77777777" w:rsidR="00ED278D" w:rsidRPr="00EC2A09" w:rsidRDefault="00ED278D" w:rsidP="000D0029">
      <w:pPr>
        <w:jc w:val="both"/>
      </w:pPr>
    </w:p>
    <w:p w14:paraId="538B7630" w14:textId="5D0D7BD1" w:rsidR="00D96933" w:rsidRPr="00EC2A09" w:rsidRDefault="00EC2A09" w:rsidP="00EC2A09">
      <w:pPr>
        <w:jc w:val="right"/>
        <w:rPr>
          <w:b/>
          <w:bCs/>
        </w:rPr>
      </w:pPr>
      <w:r w:rsidRPr="00EC2A09">
        <w:rPr>
          <w:b/>
          <w:bCs/>
        </w:rPr>
        <w:t xml:space="preserve">Općinski načelnik </w:t>
      </w:r>
    </w:p>
    <w:p w14:paraId="6953DAFD" w14:textId="775EA9B5" w:rsidR="00EC2A09" w:rsidRPr="00EC2A09" w:rsidRDefault="00EC2A09" w:rsidP="00EC2A09">
      <w:pPr>
        <w:jc w:val="right"/>
        <w:rPr>
          <w:b/>
          <w:bCs/>
        </w:rPr>
      </w:pPr>
      <w:r w:rsidRPr="00EC2A09">
        <w:rPr>
          <w:b/>
          <w:bCs/>
        </w:rPr>
        <w:t xml:space="preserve">Josip </w:t>
      </w:r>
      <w:proofErr w:type="spellStart"/>
      <w:r w:rsidRPr="00EC2A09">
        <w:rPr>
          <w:b/>
          <w:bCs/>
        </w:rPr>
        <w:t>Jany</w:t>
      </w:r>
      <w:proofErr w:type="spellEnd"/>
      <w:r w:rsidRPr="00EC2A09">
        <w:rPr>
          <w:b/>
          <w:bCs/>
        </w:rPr>
        <w:t xml:space="preserve"> </w:t>
      </w:r>
    </w:p>
    <w:p w14:paraId="05001CDF" w14:textId="35760AF4" w:rsidR="00CE014A" w:rsidRPr="002D08AE" w:rsidRDefault="000D0029" w:rsidP="002D08AE">
      <w:pPr>
        <w:jc w:val="right"/>
        <w:rPr>
          <w:b/>
          <w:bCs/>
        </w:rPr>
      </w:pPr>
      <w:r w:rsidRPr="00EC2A09">
        <w:rPr>
          <w:b/>
          <w:bCs/>
        </w:rPr>
        <w:tab/>
      </w:r>
      <w:r w:rsidRPr="00EC2A09">
        <w:rPr>
          <w:b/>
          <w:bCs/>
        </w:rPr>
        <w:tab/>
      </w:r>
      <w:r w:rsidRPr="00EC2A09">
        <w:rPr>
          <w:b/>
          <w:bCs/>
        </w:rPr>
        <w:tab/>
      </w:r>
      <w:r w:rsidRPr="00EC2A09">
        <w:rPr>
          <w:b/>
          <w:bCs/>
        </w:rPr>
        <w:tab/>
      </w:r>
      <w:r w:rsidRPr="00EC2A09">
        <w:rPr>
          <w:b/>
          <w:bCs/>
        </w:rPr>
        <w:tab/>
      </w:r>
      <w:r w:rsidRPr="00EC2A09">
        <w:rPr>
          <w:b/>
          <w:bCs/>
        </w:rPr>
        <w:tab/>
      </w:r>
      <w:r w:rsidRPr="00EC2A09">
        <w:rPr>
          <w:b/>
          <w:bCs/>
        </w:rPr>
        <w:tab/>
      </w:r>
      <w:r w:rsidRPr="00EC2A09">
        <w:rPr>
          <w:b/>
          <w:bCs/>
        </w:rPr>
        <w:tab/>
      </w:r>
      <w:r w:rsidRPr="00EC2A09">
        <w:rPr>
          <w:b/>
          <w:bCs/>
        </w:rPr>
        <w:tab/>
      </w:r>
    </w:p>
    <w:sectPr w:rsidR="00CE014A" w:rsidRPr="002D08AE" w:rsidSect="00D96933">
      <w:footerReference w:type="even" r:id="rId9"/>
      <w:pgSz w:w="11906" w:h="16838"/>
      <w:pgMar w:top="719" w:right="128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4944" w14:textId="77777777" w:rsidR="00EF4912" w:rsidRDefault="00EF4912" w:rsidP="00D96933">
      <w:r>
        <w:separator/>
      </w:r>
    </w:p>
  </w:endnote>
  <w:endnote w:type="continuationSeparator" w:id="0">
    <w:p w14:paraId="661B6976" w14:textId="77777777" w:rsidR="00EF4912" w:rsidRDefault="00EF4912" w:rsidP="00D9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52D8" w14:textId="1E02D076" w:rsidR="009D27DA" w:rsidRDefault="009D27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4603" w14:textId="77777777" w:rsidR="00EF4912" w:rsidRDefault="00EF4912" w:rsidP="00D96933">
      <w:r>
        <w:separator/>
      </w:r>
    </w:p>
  </w:footnote>
  <w:footnote w:type="continuationSeparator" w:id="0">
    <w:p w14:paraId="54DEB432" w14:textId="77777777" w:rsidR="00EF4912" w:rsidRDefault="00EF4912" w:rsidP="00D9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01D"/>
    <w:multiLevelType w:val="hybridMultilevel"/>
    <w:tmpl w:val="C88C5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5E4"/>
    <w:multiLevelType w:val="hybridMultilevel"/>
    <w:tmpl w:val="9EBADE98"/>
    <w:lvl w:ilvl="0" w:tplc="05560A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483C8C"/>
    <w:multiLevelType w:val="hybridMultilevel"/>
    <w:tmpl w:val="10084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63E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E5"/>
    <w:rsid w:val="00034BD0"/>
    <w:rsid w:val="00066AA1"/>
    <w:rsid w:val="000D0029"/>
    <w:rsid w:val="00122940"/>
    <w:rsid w:val="001460BD"/>
    <w:rsid w:val="00205A3D"/>
    <w:rsid w:val="00236E1A"/>
    <w:rsid w:val="00261C5E"/>
    <w:rsid w:val="002D08AE"/>
    <w:rsid w:val="0033092B"/>
    <w:rsid w:val="003608C9"/>
    <w:rsid w:val="003968B4"/>
    <w:rsid w:val="003B6BDA"/>
    <w:rsid w:val="0057004C"/>
    <w:rsid w:val="00576249"/>
    <w:rsid w:val="005E3F7A"/>
    <w:rsid w:val="005F36E5"/>
    <w:rsid w:val="00617666"/>
    <w:rsid w:val="00621F60"/>
    <w:rsid w:val="00711FA1"/>
    <w:rsid w:val="00746B31"/>
    <w:rsid w:val="007A2E67"/>
    <w:rsid w:val="00991FAE"/>
    <w:rsid w:val="009D27DA"/>
    <w:rsid w:val="009E7A06"/>
    <w:rsid w:val="00A46414"/>
    <w:rsid w:val="00A5202F"/>
    <w:rsid w:val="00A74556"/>
    <w:rsid w:val="00A902DD"/>
    <w:rsid w:val="00AA6D0C"/>
    <w:rsid w:val="00B34E96"/>
    <w:rsid w:val="00B6065E"/>
    <w:rsid w:val="00B90F6A"/>
    <w:rsid w:val="00B93DD6"/>
    <w:rsid w:val="00BC2BAE"/>
    <w:rsid w:val="00C071F4"/>
    <w:rsid w:val="00CA3CE0"/>
    <w:rsid w:val="00CD7EA7"/>
    <w:rsid w:val="00CE014A"/>
    <w:rsid w:val="00D55133"/>
    <w:rsid w:val="00D96933"/>
    <w:rsid w:val="00DD0DE1"/>
    <w:rsid w:val="00DF7312"/>
    <w:rsid w:val="00EC2A09"/>
    <w:rsid w:val="00EC3BED"/>
    <w:rsid w:val="00ED278D"/>
    <w:rsid w:val="00EF4912"/>
    <w:rsid w:val="00EF5A00"/>
    <w:rsid w:val="00F10E03"/>
    <w:rsid w:val="00F167A1"/>
    <w:rsid w:val="00F40F65"/>
    <w:rsid w:val="00F449B4"/>
    <w:rsid w:val="00F7009F"/>
    <w:rsid w:val="00F75482"/>
    <w:rsid w:val="00F965B8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9168F"/>
  <w15:chartTrackingRefBased/>
  <w15:docId w15:val="{F6D0FB4E-F397-4433-A3FD-3E693E1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D0029"/>
    <w:pPr>
      <w:ind w:firstLine="708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rsid w:val="000D002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0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E0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969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9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69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93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3821-BF61-4A75-BD84-2A1F184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Upravitelj</cp:lastModifiedBy>
  <cp:revision>2</cp:revision>
  <cp:lastPrinted>2023-08-29T08:31:00Z</cp:lastPrinted>
  <dcterms:created xsi:type="dcterms:W3CDTF">2023-08-30T07:08:00Z</dcterms:created>
  <dcterms:modified xsi:type="dcterms:W3CDTF">2023-08-30T07:08:00Z</dcterms:modified>
</cp:coreProperties>
</file>