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1E92" w14:textId="77777777" w:rsidR="001E17E9" w:rsidRDefault="00D32BE5">
      <w:pPr>
        <w:ind w:right="1063" w:firstLine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hr-HR"/>
        </w:rPr>
        <w:drawing>
          <wp:inline distT="0" distB="0" distL="0" distR="0" wp14:anchorId="7209E79A" wp14:editId="0107011A">
            <wp:extent cx="723265" cy="871855"/>
            <wp:effectExtent l="19050" t="0" r="63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FDA79F" w14:textId="77777777" w:rsidR="001E17E9" w:rsidRDefault="00D32BE5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REPUBLIKA HRVATSKA</w:t>
      </w:r>
    </w:p>
    <w:p w14:paraId="76145DC5" w14:textId="77777777" w:rsidR="001E17E9" w:rsidRDefault="00D32BE5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VARAŽDINSKA ŽUPANIJA</w:t>
      </w:r>
    </w:p>
    <w:p w14:paraId="065E34B3" w14:textId="1F2F2A26" w:rsidR="001E17E9" w:rsidRDefault="00D32BE5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OPĆINA SVETI ĐURĐ</w:t>
      </w:r>
    </w:p>
    <w:p w14:paraId="6F70BA29" w14:textId="258B1617" w:rsidR="00F56BF5" w:rsidRDefault="00F56BF5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Općinsko vijeće</w:t>
      </w:r>
    </w:p>
    <w:p w14:paraId="3B761BF8" w14:textId="08DCF1A6" w:rsidR="00F56BF5" w:rsidRDefault="00F56BF5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</w:p>
    <w:p w14:paraId="2C4DC479" w14:textId="77777777" w:rsidR="001E17E9" w:rsidRDefault="001E17E9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</w:p>
    <w:p w14:paraId="3E7710C7" w14:textId="77777777" w:rsidR="001E17E9" w:rsidRDefault="001E17E9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</w:p>
    <w:p w14:paraId="78CB6C52" w14:textId="77777777" w:rsidR="001E17E9" w:rsidRDefault="001E17E9">
      <w:pPr>
        <w:ind w:right="1063" w:firstLine="0"/>
        <w:rPr>
          <w:rFonts w:ascii="Times New Roman" w:hAnsi="Times New Roman" w:cs="Times New Roman"/>
          <w:b/>
          <w:sz w:val="24"/>
        </w:rPr>
      </w:pPr>
    </w:p>
    <w:p w14:paraId="2F077150" w14:textId="77777777" w:rsidR="001E17E9" w:rsidRDefault="001E17E9">
      <w:pPr>
        <w:ind w:right="1063" w:firstLine="0"/>
        <w:rPr>
          <w:rFonts w:ascii="Times New Roman" w:hAnsi="Times New Roman" w:cs="Times New Roman"/>
          <w:b/>
          <w:sz w:val="24"/>
        </w:rPr>
      </w:pPr>
    </w:p>
    <w:p w14:paraId="4B92D6B7" w14:textId="77777777" w:rsidR="001E17E9" w:rsidRDefault="001E17E9">
      <w:pPr>
        <w:ind w:right="1063" w:firstLine="0"/>
        <w:rPr>
          <w:rFonts w:ascii="Times New Roman" w:hAnsi="Times New Roman" w:cs="Times New Roman"/>
          <w:b/>
          <w:sz w:val="24"/>
        </w:rPr>
      </w:pPr>
    </w:p>
    <w:p w14:paraId="5B43FD5A" w14:textId="77777777" w:rsidR="001E17E9" w:rsidRDefault="001E17E9">
      <w:pPr>
        <w:ind w:right="1063" w:firstLine="0"/>
        <w:rPr>
          <w:rFonts w:ascii="Times New Roman" w:hAnsi="Times New Roman" w:cs="Times New Roman"/>
          <w:b/>
          <w:sz w:val="24"/>
        </w:rPr>
      </w:pPr>
    </w:p>
    <w:p w14:paraId="5A5B3B7D" w14:textId="77777777" w:rsidR="001E17E9" w:rsidRDefault="001E17E9">
      <w:pPr>
        <w:ind w:right="1063" w:firstLine="0"/>
        <w:rPr>
          <w:rFonts w:ascii="Times New Roman" w:hAnsi="Times New Roman" w:cs="Times New Roman"/>
          <w:b/>
          <w:sz w:val="24"/>
        </w:rPr>
      </w:pPr>
    </w:p>
    <w:p w14:paraId="7906036C" w14:textId="77777777" w:rsidR="001E17E9" w:rsidRDefault="001E17E9">
      <w:pPr>
        <w:ind w:right="1063" w:firstLine="0"/>
        <w:rPr>
          <w:rFonts w:ascii="Times New Roman" w:hAnsi="Times New Roman" w:cs="Times New Roman"/>
          <w:b/>
          <w:sz w:val="24"/>
        </w:rPr>
        <w:sectPr w:rsidR="001E17E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6BE3E57" w14:textId="77777777" w:rsidR="001E17E9" w:rsidRDefault="001E17E9">
      <w:pPr>
        <w:ind w:firstLine="0"/>
        <w:rPr>
          <w:rFonts w:ascii="Times New Roman" w:hAnsi="Times New Roman" w:cs="Times New Roman"/>
          <w:b/>
          <w:sz w:val="24"/>
        </w:rPr>
      </w:pPr>
    </w:p>
    <w:p w14:paraId="7B6A9666" w14:textId="20197C09" w:rsidR="001E17E9" w:rsidRDefault="00D32BE5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</w:t>
      </w:r>
      <w:r w:rsidR="00290AA4">
        <w:rPr>
          <w:rFonts w:ascii="Times New Roman" w:hAnsi="Times New Roman" w:cs="Times New Roman"/>
          <w:sz w:val="24"/>
        </w:rPr>
        <w:t>400-06/23-02/3</w:t>
      </w:r>
      <w:r>
        <w:rPr>
          <w:rFonts w:ascii="Times New Roman" w:hAnsi="Times New Roman" w:cs="Times New Roman"/>
          <w:sz w:val="24"/>
        </w:rPr>
        <w:t xml:space="preserve"> </w:t>
      </w:r>
    </w:p>
    <w:p w14:paraId="4318BE91" w14:textId="39ECB069" w:rsidR="001E17E9" w:rsidRDefault="00D32BE5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</w:t>
      </w:r>
      <w:r w:rsidR="00290AA4">
        <w:rPr>
          <w:rFonts w:ascii="Times New Roman" w:hAnsi="Times New Roman" w:cs="Times New Roman"/>
          <w:sz w:val="24"/>
        </w:rPr>
        <w:t>2186-21-02-23-1</w:t>
      </w:r>
      <w:r>
        <w:rPr>
          <w:rFonts w:ascii="Times New Roman" w:hAnsi="Times New Roman" w:cs="Times New Roman"/>
          <w:sz w:val="24"/>
        </w:rPr>
        <w:t xml:space="preserve"> </w:t>
      </w:r>
    </w:p>
    <w:p w14:paraId="27538FBA" w14:textId="43D39D53" w:rsidR="001E17E9" w:rsidRDefault="00585C3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Sveti </w:t>
      </w:r>
      <w:proofErr w:type="spellStart"/>
      <w:r>
        <w:rPr>
          <w:rFonts w:ascii="Times New Roman" w:hAnsi="Times New Roman" w:cs="Times New Roman"/>
          <w:sz w:val="24"/>
        </w:rPr>
        <w:t>Đurđ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290AA4">
        <w:rPr>
          <w:rFonts w:ascii="Times New Roman" w:hAnsi="Times New Roman" w:cs="Times New Roman"/>
          <w:sz w:val="24"/>
        </w:rPr>
        <w:t>7.12.2023.</w:t>
      </w:r>
    </w:p>
    <w:p w14:paraId="4BBD9E3F" w14:textId="77777777" w:rsidR="001E17E9" w:rsidRDefault="001E17E9">
      <w:pPr>
        <w:ind w:firstLine="0"/>
        <w:rPr>
          <w:rFonts w:ascii="Times New Roman" w:hAnsi="Times New Roman" w:cs="Times New Roman"/>
          <w:sz w:val="24"/>
        </w:rPr>
      </w:pPr>
    </w:p>
    <w:p w14:paraId="446CC242" w14:textId="4580A803" w:rsidR="001E17E9" w:rsidRDefault="00D32BE5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temelju članka 31. stavka 3. Zakona o postupanju s nezakonito izgrađenim zgradama („Narodne novine“ broj 86/12, 143/13, 65/17 i 14/19) i članka 22. Statuta Općine Sveti </w:t>
      </w:r>
      <w:proofErr w:type="spellStart"/>
      <w:r>
        <w:rPr>
          <w:rFonts w:ascii="Times New Roman" w:hAnsi="Times New Roman" w:cs="Times New Roman"/>
          <w:sz w:val="24"/>
        </w:rPr>
        <w:t>Đurđ</w:t>
      </w:r>
      <w:proofErr w:type="spellEnd"/>
      <w:r>
        <w:rPr>
          <w:rFonts w:ascii="Times New Roman" w:hAnsi="Times New Roman" w:cs="Times New Roman"/>
          <w:sz w:val="24"/>
        </w:rPr>
        <w:t xml:space="preserve"> („Službeni vjesnik Varaždinske županije“, broj 32/09, 21/13, 70/13, 105/18 i 15/19 – pročišćeni tekst</w:t>
      </w:r>
      <w:r w:rsidR="00D173AE">
        <w:rPr>
          <w:rFonts w:ascii="Times New Roman" w:hAnsi="Times New Roman" w:cs="Times New Roman"/>
          <w:sz w:val="24"/>
        </w:rPr>
        <w:t>, 30/21 i 18/23</w:t>
      </w:r>
      <w:r>
        <w:rPr>
          <w:rFonts w:ascii="Times New Roman" w:hAnsi="Times New Roman" w:cs="Times New Roman"/>
          <w:sz w:val="24"/>
        </w:rPr>
        <w:t xml:space="preserve">), Općinsko vijeće Općine Sveti </w:t>
      </w:r>
      <w:proofErr w:type="spellStart"/>
      <w:r>
        <w:rPr>
          <w:rFonts w:ascii="Times New Roman" w:hAnsi="Times New Roman" w:cs="Times New Roman"/>
          <w:sz w:val="24"/>
        </w:rPr>
        <w:t>Đurđ</w:t>
      </w:r>
      <w:proofErr w:type="spellEnd"/>
      <w:r>
        <w:rPr>
          <w:rFonts w:ascii="Times New Roman" w:hAnsi="Times New Roman" w:cs="Times New Roman"/>
          <w:sz w:val="24"/>
        </w:rPr>
        <w:t xml:space="preserve"> na svo</w:t>
      </w:r>
      <w:r w:rsidR="00585C3D">
        <w:rPr>
          <w:rFonts w:ascii="Times New Roman" w:hAnsi="Times New Roman" w:cs="Times New Roman"/>
          <w:sz w:val="24"/>
        </w:rPr>
        <w:t xml:space="preserve">joj </w:t>
      </w:r>
      <w:r w:rsidR="00D173AE">
        <w:rPr>
          <w:rFonts w:ascii="Times New Roman" w:hAnsi="Times New Roman" w:cs="Times New Roman"/>
          <w:sz w:val="24"/>
        </w:rPr>
        <w:t>28</w:t>
      </w:r>
      <w:r w:rsidR="00585C3D">
        <w:rPr>
          <w:rFonts w:ascii="Times New Roman" w:hAnsi="Times New Roman" w:cs="Times New Roman"/>
          <w:sz w:val="24"/>
        </w:rPr>
        <w:t xml:space="preserve">. sjednici održanoj dana </w:t>
      </w:r>
      <w:r w:rsidR="00290AA4"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prosinca 202</w:t>
      </w:r>
      <w:r w:rsidR="00D173A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 godine, donosi</w:t>
      </w:r>
    </w:p>
    <w:p w14:paraId="1B6542FC" w14:textId="77777777" w:rsidR="001E17E9" w:rsidRDefault="001E17E9">
      <w:pPr>
        <w:ind w:firstLine="0"/>
        <w:rPr>
          <w:rFonts w:ascii="Times New Roman" w:hAnsi="Times New Roman" w:cs="Times New Roman"/>
          <w:sz w:val="24"/>
        </w:rPr>
      </w:pPr>
    </w:p>
    <w:p w14:paraId="16C76B55" w14:textId="77777777" w:rsidR="001E17E9" w:rsidRDefault="00D32BE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</w:t>
      </w:r>
    </w:p>
    <w:p w14:paraId="7B6D4EAD" w14:textId="0164EDCF" w:rsidR="001E17E9" w:rsidRDefault="00D32BE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korištenja sredstava naknade za zadržavanje nezakonito izgrađenih zgrada u prostoru na području Općine Sveti </w:t>
      </w:r>
      <w:proofErr w:type="spellStart"/>
      <w:r>
        <w:rPr>
          <w:rFonts w:ascii="Times New Roman" w:hAnsi="Times New Roman" w:cs="Times New Roman"/>
          <w:b/>
          <w:sz w:val="24"/>
        </w:rPr>
        <w:t>Đurđ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u 202</w:t>
      </w:r>
      <w:r w:rsidR="00D173AE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 godini</w:t>
      </w:r>
    </w:p>
    <w:p w14:paraId="2B7048E5" w14:textId="77777777" w:rsidR="001E17E9" w:rsidRDefault="001E17E9">
      <w:pPr>
        <w:ind w:firstLine="0"/>
        <w:rPr>
          <w:rFonts w:ascii="Times New Roman" w:hAnsi="Times New Roman" w:cs="Times New Roman"/>
          <w:sz w:val="24"/>
        </w:rPr>
      </w:pPr>
    </w:p>
    <w:p w14:paraId="0DA95163" w14:textId="77777777" w:rsidR="001E17E9" w:rsidRDefault="00D32BE5">
      <w:pPr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1.</w:t>
      </w:r>
    </w:p>
    <w:p w14:paraId="33A3EE6D" w14:textId="6408BD1B" w:rsidR="001E17E9" w:rsidRDefault="00D32BE5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Ovim Programom utvrđuje se namjensko trošenje dijela od 30 posto sredstava naknade za zadržavanje nezakonito izgrađenih zgrada u prostoru ostvarene u 202</w:t>
      </w:r>
      <w:r w:rsidR="00D173A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 godini, a koji je udio prihod proračuna jedinice lokalne samouprave na čijem se području nezakonito izgrađena zgrada nalazi.</w:t>
      </w:r>
    </w:p>
    <w:p w14:paraId="32FE8C90" w14:textId="77777777" w:rsidR="001E17E9" w:rsidRDefault="001E17E9">
      <w:pPr>
        <w:ind w:firstLine="0"/>
        <w:rPr>
          <w:rFonts w:ascii="Times New Roman" w:hAnsi="Times New Roman" w:cs="Times New Roman"/>
          <w:sz w:val="24"/>
        </w:rPr>
      </w:pPr>
    </w:p>
    <w:p w14:paraId="6A63364B" w14:textId="77777777" w:rsidR="001E17E9" w:rsidRDefault="00D32BE5">
      <w:pPr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2.</w:t>
      </w:r>
    </w:p>
    <w:p w14:paraId="7B26CE1C" w14:textId="621A3676" w:rsidR="001E17E9" w:rsidRDefault="00D32BE5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Prihod ostvaren u visini od trideset posto od sredstava naknade za zadržavanje nezakonito izgrađenih zgrada u prostoru na području Općine Sveti </w:t>
      </w:r>
      <w:proofErr w:type="spellStart"/>
      <w:r>
        <w:rPr>
          <w:rFonts w:ascii="Times New Roman" w:hAnsi="Times New Roman" w:cs="Times New Roman"/>
          <w:sz w:val="24"/>
        </w:rPr>
        <w:t>Đurđ</w:t>
      </w:r>
      <w:proofErr w:type="spellEnd"/>
      <w:r>
        <w:rPr>
          <w:rFonts w:ascii="Times New Roman" w:hAnsi="Times New Roman" w:cs="Times New Roman"/>
          <w:sz w:val="24"/>
        </w:rPr>
        <w:t xml:space="preserve"> u 202</w:t>
      </w:r>
      <w:r w:rsidR="00D173A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godini, planiran u visini </w:t>
      </w:r>
      <w:r w:rsidR="00856CDB">
        <w:rPr>
          <w:rFonts w:ascii="Times New Roman" w:hAnsi="Times New Roman" w:cs="Times New Roman"/>
          <w:sz w:val="24"/>
        </w:rPr>
        <w:t>1.500,00 eura</w:t>
      </w:r>
      <w:r>
        <w:rPr>
          <w:rFonts w:ascii="Times New Roman" w:hAnsi="Times New Roman" w:cs="Times New Roman"/>
          <w:sz w:val="24"/>
        </w:rPr>
        <w:t xml:space="preserve">, sukladno Zakonu o postupanju s nezakonito izgrađenim zgradama („Narodne novine“ broj 86/12, 143/13, 65/17 i 14/19), utrošit će se u svrhu izrade prostornih planova kojima se propisuju uvjeti i kriteriji za urbanu obnovu i sanaciju područja zahvaćenih nezakonitom gradnjom te za poboljšanja infrastrukturno nedovoljno opremljenih naselja na području Općine Sveti </w:t>
      </w:r>
      <w:proofErr w:type="spellStart"/>
      <w:r>
        <w:rPr>
          <w:rFonts w:ascii="Times New Roman" w:hAnsi="Times New Roman" w:cs="Times New Roman"/>
          <w:sz w:val="24"/>
        </w:rPr>
        <w:t>Đurđ</w:t>
      </w:r>
      <w:proofErr w:type="spellEnd"/>
      <w:r>
        <w:rPr>
          <w:rFonts w:ascii="Times New Roman" w:hAnsi="Times New Roman" w:cs="Times New Roman"/>
          <w:sz w:val="24"/>
        </w:rPr>
        <w:t xml:space="preserve">, a sukladno odredbama Programa građenja komunalne infrastrukture na području Općine Sveti </w:t>
      </w:r>
      <w:proofErr w:type="spellStart"/>
      <w:r>
        <w:rPr>
          <w:rFonts w:ascii="Times New Roman" w:hAnsi="Times New Roman" w:cs="Times New Roman"/>
          <w:sz w:val="24"/>
        </w:rPr>
        <w:t>Đurđ</w:t>
      </w:r>
      <w:proofErr w:type="spellEnd"/>
      <w:r>
        <w:rPr>
          <w:rFonts w:ascii="Times New Roman" w:hAnsi="Times New Roman" w:cs="Times New Roman"/>
          <w:sz w:val="24"/>
        </w:rPr>
        <w:t xml:space="preserve"> za 202</w:t>
      </w:r>
      <w:r w:rsidR="00D173A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 godinu s projekcijom za 202</w:t>
      </w:r>
      <w:r w:rsidR="00D173A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 i 202</w:t>
      </w:r>
      <w:r w:rsidR="00D173AE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 godinu.</w:t>
      </w:r>
    </w:p>
    <w:p w14:paraId="1ABDF379" w14:textId="77777777" w:rsidR="001E17E9" w:rsidRDefault="00D32BE5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Ukoliko planirana sredstva ne budu ostvarena u navedenom iznosu ili ukoliko ista ne budu utrošena u planiranu svrhu, naknadnim će se izmjenama i dopunama odgovarajuće uskladiti sadržaj ovog Programa.</w:t>
      </w:r>
    </w:p>
    <w:p w14:paraId="043220A2" w14:textId="77777777" w:rsidR="001E17E9" w:rsidRDefault="001E17E9">
      <w:pPr>
        <w:ind w:firstLine="0"/>
        <w:rPr>
          <w:rFonts w:ascii="Times New Roman" w:hAnsi="Times New Roman" w:cs="Times New Roman"/>
          <w:sz w:val="24"/>
        </w:rPr>
      </w:pPr>
    </w:p>
    <w:p w14:paraId="121A98C2" w14:textId="77777777" w:rsidR="001E17E9" w:rsidRDefault="00D32BE5">
      <w:pPr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3.</w:t>
      </w:r>
    </w:p>
    <w:p w14:paraId="7D20AA99" w14:textId="77777777" w:rsidR="00205810" w:rsidRDefault="00D32BE5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Ovaj Program </w:t>
      </w:r>
      <w:r w:rsidR="00205810">
        <w:rPr>
          <w:rFonts w:ascii="Times New Roman" w:hAnsi="Times New Roman" w:cs="Times New Roman"/>
          <w:sz w:val="24"/>
        </w:rPr>
        <w:t>objavit će se</w:t>
      </w:r>
      <w:r>
        <w:rPr>
          <w:rFonts w:ascii="Times New Roman" w:hAnsi="Times New Roman" w:cs="Times New Roman"/>
          <w:sz w:val="24"/>
        </w:rPr>
        <w:t xml:space="preserve"> u „Službenom vjesniku Varaždinske županije“</w:t>
      </w:r>
      <w:r w:rsidR="00205810">
        <w:rPr>
          <w:rFonts w:ascii="Times New Roman" w:hAnsi="Times New Roman" w:cs="Times New Roman"/>
          <w:sz w:val="24"/>
        </w:rPr>
        <w:t>, a stupa na snagu 1. siječnja 2024.godine.</w:t>
      </w:r>
    </w:p>
    <w:p w14:paraId="6D8D0D1F" w14:textId="693DB3AE" w:rsidR="001E17E9" w:rsidRDefault="00205810" w:rsidP="0020581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573D4AFB" w14:textId="77777777" w:rsidR="001E17E9" w:rsidRDefault="00D32BE5">
      <w:pPr>
        <w:ind w:firstLine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</w:t>
      </w:r>
    </w:p>
    <w:p w14:paraId="65726E9A" w14:textId="77777777" w:rsidR="001E17E9" w:rsidRDefault="00D32BE5">
      <w:pPr>
        <w:ind w:firstLine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Damir Grgec</w:t>
      </w:r>
    </w:p>
    <w:sectPr w:rsidR="001E17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A7FA7"/>
    <w:multiLevelType w:val="hybridMultilevel"/>
    <w:tmpl w:val="F252F7BE"/>
    <w:lvl w:ilvl="0" w:tplc="AB6016C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E9"/>
    <w:rsid w:val="001E17E9"/>
    <w:rsid w:val="00205810"/>
    <w:rsid w:val="00290AA4"/>
    <w:rsid w:val="00585C3D"/>
    <w:rsid w:val="006D5C71"/>
    <w:rsid w:val="00810652"/>
    <w:rsid w:val="00856CDB"/>
    <w:rsid w:val="00D173AE"/>
    <w:rsid w:val="00D32BE5"/>
    <w:rsid w:val="00F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90BE"/>
  <w15:docId w15:val="{E72D806F-3BE3-499A-8C1D-62D9135E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kozemljita">
    <w:name w:val="ko zemljišta"/>
    <w:basedOn w:val="Reetkatablice"/>
    <w:uiPriority w:val="99"/>
    <w:qFormat/>
    <w:rPr>
      <w:rFonts w:ascii="Times New Roman" w:hAnsi="Times New Roman"/>
      <w:sz w:val="24"/>
    </w:rPr>
    <w:tblPr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&#263;ina%20Sv.&#272;ur&#273;1\Desktop\zaglavlje%20-%20na&#269;e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383C-19ED-4450-A556-B2065FC1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 - načelnik</Template>
  <TotalTime>10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Sv.Đurđ1</dc:creator>
  <cp:lastModifiedBy>Win11</cp:lastModifiedBy>
  <cp:revision>5</cp:revision>
  <dcterms:created xsi:type="dcterms:W3CDTF">2023-12-01T10:59:00Z</dcterms:created>
  <dcterms:modified xsi:type="dcterms:W3CDTF">2023-12-13T08:15:00Z</dcterms:modified>
</cp:coreProperties>
</file>