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3CBB" w14:textId="77777777" w:rsidR="00F76C2F" w:rsidRDefault="00F76C2F" w:rsidP="00F76C2F">
      <w:pPr>
        <w:spacing w:line="240" w:lineRule="auto"/>
        <w:ind w:firstLine="0"/>
        <w:rPr>
          <w:rFonts w:ascii="Calibri" w:eastAsia="Cambria" w:hAnsi="Calibri" w:cs="Calibri"/>
          <w:bCs/>
          <w:lang w:eastAsia="hr-HR"/>
        </w:rPr>
      </w:pPr>
      <w:r>
        <w:rPr>
          <w:noProof/>
        </w:rPr>
        <w:drawing>
          <wp:inline distT="0" distB="0" distL="0" distR="0" wp14:anchorId="3F7A562C" wp14:editId="5348BB83">
            <wp:extent cx="466725" cy="61452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69369" cy="618003"/>
                    </a:xfrm>
                    <a:prstGeom prst="rect">
                      <a:avLst/>
                    </a:prstGeom>
                  </pic:spPr>
                </pic:pic>
              </a:graphicData>
            </a:graphic>
          </wp:inline>
        </w:drawing>
      </w:r>
    </w:p>
    <w:p w14:paraId="4A219631" w14:textId="77777777" w:rsidR="00F76C2F" w:rsidRPr="00221C8B" w:rsidRDefault="00F76C2F" w:rsidP="00F76C2F">
      <w:pPr>
        <w:spacing w:line="240" w:lineRule="auto"/>
        <w:jc w:val="left"/>
        <w:rPr>
          <w:rFonts w:ascii="Arial" w:eastAsia="Cambria" w:hAnsi="Arial" w:cs="Arial"/>
          <w:b/>
          <w:lang w:eastAsia="hr-HR"/>
        </w:rPr>
      </w:pPr>
      <w:r>
        <w:rPr>
          <w:rFonts w:ascii="Arial" w:eastAsia="Cambria" w:hAnsi="Arial" w:cs="Arial"/>
          <w:b/>
          <w:lang w:eastAsia="hr-HR"/>
        </w:rPr>
        <w:br/>
      </w:r>
      <w:r w:rsidRPr="00221C8B">
        <w:rPr>
          <w:rFonts w:ascii="Arial" w:eastAsia="Cambria" w:hAnsi="Arial" w:cs="Arial"/>
          <w:b/>
          <w:lang w:eastAsia="hr-HR"/>
        </w:rPr>
        <w:t>REPUBLIKA HRVATSKA</w:t>
      </w:r>
    </w:p>
    <w:p w14:paraId="058BC1DA" w14:textId="77777777" w:rsidR="00F76C2F" w:rsidRPr="00221C8B" w:rsidRDefault="00F76C2F" w:rsidP="00F76C2F">
      <w:pPr>
        <w:spacing w:line="240" w:lineRule="auto"/>
        <w:ind w:firstLine="0"/>
        <w:jc w:val="left"/>
        <w:rPr>
          <w:rFonts w:ascii="Arial" w:eastAsia="Cambria" w:hAnsi="Arial" w:cs="Arial"/>
          <w:b/>
          <w:lang w:eastAsia="hr-HR"/>
        </w:rPr>
      </w:pPr>
      <w:r w:rsidRPr="00221C8B">
        <w:rPr>
          <w:rFonts w:ascii="Arial" w:eastAsia="Cambria" w:hAnsi="Arial" w:cs="Arial"/>
          <w:b/>
          <w:lang w:eastAsia="hr-HR"/>
        </w:rPr>
        <w:t>VARAŽDINSKA ŽUPANIJA</w:t>
      </w:r>
    </w:p>
    <w:p w14:paraId="5D9878D3" w14:textId="77777777" w:rsidR="00F76C2F" w:rsidRPr="00221C8B" w:rsidRDefault="00F76C2F" w:rsidP="00F76C2F">
      <w:pPr>
        <w:spacing w:line="240" w:lineRule="auto"/>
        <w:ind w:left="10" w:hanging="10"/>
        <w:jc w:val="left"/>
        <w:rPr>
          <w:rFonts w:ascii="Arial" w:eastAsia="Cambria" w:hAnsi="Arial" w:cs="Arial"/>
          <w:b/>
          <w:lang w:eastAsia="hr-HR"/>
        </w:rPr>
      </w:pPr>
      <w:r w:rsidRPr="00221C8B">
        <w:rPr>
          <w:rFonts w:ascii="Arial" w:eastAsia="Cambria" w:hAnsi="Arial" w:cs="Arial"/>
          <w:b/>
          <w:lang w:eastAsia="hr-HR"/>
        </w:rPr>
        <w:t>OPĆINA SVETI ĐURĐ</w:t>
      </w:r>
    </w:p>
    <w:p w14:paraId="3D600C12" w14:textId="77777777" w:rsidR="00F76C2F" w:rsidRPr="00221C8B" w:rsidRDefault="00F76C2F" w:rsidP="00F76C2F">
      <w:pPr>
        <w:spacing w:line="240" w:lineRule="auto"/>
        <w:ind w:left="-5" w:hanging="10"/>
        <w:jc w:val="left"/>
        <w:rPr>
          <w:rFonts w:ascii="Arial" w:eastAsia="Cambria" w:hAnsi="Arial" w:cs="Arial"/>
          <w:b/>
          <w:lang w:eastAsia="hr-HR"/>
        </w:rPr>
      </w:pPr>
      <w:r>
        <w:rPr>
          <w:rFonts w:ascii="Arial" w:eastAsia="Cambria" w:hAnsi="Arial" w:cs="Arial"/>
          <w:b/>
          <w:lang w:eastAsia="hr-HR"/>
        </w:rPr>
        <w:t>OPĆINSKO VIJEĆE</w:t>
      </w:r>
    </w:p>
    <w:p w14:paraId="28BBEB14" w14:textId="77777777" w:rsidR="00F76C2F" w:rsidRPr="00221C8B" w:rsidRDefault="00F76C2F" w:rsidP="00F76C2F">
      <w:pPr>
        <w:spacing w:line="240" w:lineRule="auto"/>
        <w:ind w:left="-5" w:hanging="10"/>
        <w:rPr>
          <w:rFonts w:ascii="Arial" w:eastAsia="Cambria" w:hAnsi="Arial" w:cs="Arial"/>
          <w:b/>
          <w:lang w:eastAsia="hr-HR"/>
        </w:rPr>
      </w:pPr>
    </w:p>
    <w:p w14:paraId="4C361E41" w14:textId="0AC233DF" w:rsidR="00F76C2F" w:rsidRPr="00221C8B" w:rsidRDefault="00F76C2F" w:rsidP="00F76C2F">
      <w:pPr>
        <w:spacing w:line="240" w:lineRule="auto"/>
        <w:ind w:left="-5" w:hanging="10"/>
        <w:rPr>
          <w:rFonts w:ascii="Arial" w:eastAsia="Cambria" w:hAnsi="Arial" w:cs="Arial"/>
          <w:lang w:eastAsia="hr-HR"/>
        </w:rPr>
      </w:pPr>
      <w:r w:rsidRPr="00221C8B">
        <w:rPr>
          <w:rFonts w:ascii="Arial" w:eastAsia="Cambria" w:hAnsi="Arial" w:cs="Arial"/>
          <w:lang w:eastAsia="hr-HR"/>
        </w:rPr>
        <w:t xml:space="preserve">KLASA: </w:t>
      </w:r>
      <w:r>
        <w:rPr>
          <w:rFonts w:ascii="Arial" w:eastAsia="Cambria" w:hAnsi="Arial" w:cs="Arial"/>
          <w:lang w:eastAsia="hr-HR"/>
        </w:rPr>
        <w:t>017-01/24-02/1</w:t>
      </w:r>
    </w:p>
    <w:p w14:paraId="53338219" w14:textId="77777777" w:rsidR="00F76C2F" w:rsidRPr="00221C8B" w:rsidRDefault="00F76C2F" w:rsidP="00F76C2F">
      <w:pPr>
        <w:spacing w:line="240" w:lineRule="auto"/>
        <w:ind w:left="-5" w:hanging="10"/>
        <w:rPr>
          <w:rFonts w:ascii="Arial" w:eastAsia="Cambria" w:hAnsi="Arial" w:cs="Arial"/>
          <w:lang w:eastAsia="hr-HR"/>
        </w:rPr>
      </w:pPr>
      <w:r w:rsidRPr="00221C8B">
        <w:rPr>
          <w:rFonts w:ascii="Arial" w:eastAsia="Cambria" w:hAnsi="Arial" w:cs="Arial"/>
          <w:lang w:eastAsia="hr-HR"/>
        </w:rPr>
        <w:t xml:space="preserve">URBROJ: </w:t>
      </w:r>
      <w:r>
        <w:rPr>
          <w:rFonts w:ascii="Arial" w:eastAsia="Cambria" w:hAnsi="Arial" w:cs="Arial"/>
          <w:lang w:eastAsia="hr-HR"/>
        </w:rPr>
        <w:t>2186-21-02-24-1</w:t>
      </w:r>
    </w:p>
    <w:p w14:paraId="7A12D4CB" w14:textId="77777777" w:rsidR="00F76C2F" w:rsidRPr="00221C8B" w:rsidRDefault="00F76C2F" w:rsidP="00F76C2F">
      <w:pPr>
        <w:spacing w:line="240" w:lineRule="auto"/>
        <w:ind w:left="-5" w:hanging="10"/>
        <w:rPr>
          <w:rFonts w:ascii="Arial" w:eastAsia="Cambria" w:hAnsi="Arial" w:cs="Arial"/>
          <w:lang w:eastAsia="hr-HR"/>
        </w:rPr>
      </w:pPr>
      <w:r w:rsidRPr="00221C8B">
        <w:rPr>
          <w:rFonts w:ascii="Arial" w:eastAsia="Cambria" w:hAnsi="Arial" w:cs="Arial"/>
          <w:lang w:eastAsia="hr-HR"/>
        </w:rPr>
        <w:t xml:space="preserve">Sveti </w:t>
      </w:r>
      <w:proofErr w:type="spellStart"/>
      <w:r w:rsidRPr="00221C8B">
        <w:rPr>
          <w:rFonts w:ascii="Arial" w:eastAsia="Cambria" w:hAnsi="Arial" w:cs="Arial"/>
          <w:lang w:eastAsia="hr-HR"/>
        </w:rPr>
        <w:t>Đurđ</w:t>
      </w:r>
      <w:proofErr w:type="spellEnd"/>
      <w:r w:rsidRPr="00221C8B">
        <w:rPr>
          <w:rFonts w:ascii="Arial" w:eastAsia="Cambria" w:hAnsi="Arial" w:cs="Arial"/>
          <w:lang w:eastAsia="hr-HR"/>
        </w:rPr>
        <w:t>,</w:t>
      </w:r>
      <w:r>
        <w:rPr>
          <w:rFonts w:ascii="Arial" w:eastAsia="Cambria" w:hAnsi="Arial" w:cs="Arial"/>
          <w:lang w:eastAsia="hr-HR"/>
        </w:rPr>
        <w:t xml:space="preserve"> 5.9.2024.</w:t>
      </w:r>
    </w:p>
    <w:p w14:paraId="5100011B" w14:textId="77777777" w:rsidR="00F76C2F" w:rsidRPr="00E35EA8" w:rsidRDefault="00F76C2F" w:rsidP="00157F92">
      <w:pPr>
        <w:tabs>
          <w:tab w:val="left" w:pos="1644"/>
        </w:tabs>
        <w:ind w:firstLine="0"/>
        <w:rPr>
          <w:rFonts w:ascii="Arial" w:hAnsi="Arial" w:cs="Arial"/>
          <w:sz w:val="24"/>
          <w:szCs w:val="24"/>
        </w:rPr>
      </w:pPr>
    </w:p>
    <w:p w14:paraId="2862C3A6" w14:textId="6B956853" w:rsidR="00157F92" w:rsidRPr="005B1DA2" w:rsidRDefault="00157F92" w:rsidP="00F76C2F">
      <w:pPr>
        <w:tabs>
          <w:tab w:val="left" w:pos="1644"/>
        </w:tabs>
        <w:ind w:firstLine="567"/>
        <w:rPr>
          <w:rFonts w:ascii="Arial" w:hAnsi="Arial" w:cs="Arial"/>
        </w:rPr>
      </w:pPr>
      <w:r w:rsidRPr="005B1DA2">
        <w:rPr>
          <w:rFonts w:ascii="Arial" w:hAnsi="Arial" w:cs="Arial"/>
        </w:rPr>
        <w:t xml:space="preserve">Na temelju članka 10. Zakona o lokalnoj i područnoj (regionalnoj) samoupravi („Narodne novine“, broj 33/01., 60/01., 129/05., 109/07., 125/08., 36/09., 36/09., 150/11., 144/12., 19/13., 137/15.., 123/17, 98/19. i 144/20.) te </w:t>
      </w:r>
      <w:r w:rsidR="00F260AB" w:rsidRPr="005B1DA2">
        <w:rPr>
          <w:rFonts w:ascii="Arial" w:hAnsi="Arial" w:cs="Arial"/>
        </w:rPr>
        <w:t xml:space="preserve">članka 22. </w:t>
      </w:r>
      <w:r w:rsidRPr="005B1DA2">
        <w:rPr>
          <w:rFonts w:ascii="Arial" w:hAnsi="Arial" w:cs="Arial"/>
        </w:rPr>
        <w:t xml:space="preserve">Statuta Općine Sveti </w:t>
      </w:r>
      <w:proofErr w:type="spellStart"/>
      <w:r w:rsidRPr="005B1DA2">
        <w:rPr>
          <w:rFonts w:ascii="Arial" w:hAnsi="Arial" w:cs="Arial"/>
        </w:rPr>
        <w:t>Đurđ</w:t>
      </w:r>
      <w:proofErr w:type="spellEnd"/>
      <w:r w:rsidRPr="005B1DA2">
        <w:rPr>
          <w:rFonts w:ascii="Arial" w:hAnsi="Arial" w:cs="Arial"/>
        </w:rPr>
        <w:t xml:space="preserve"> („Službeni vjesnik Varaždinske županije“ broj 30/21., 18/23.),</w:t>
      </w:r>
      <w:r w:rsidR="009E62F6">
        <w:rPr>
          <w:rFonts w:ascii="Arial" w:hAnsi="Arial" w:cs="Arial"/>
        </w:rPr>
        <w:t xml:space="preserve"> po ishođenom odobrenju Ministarstva pravosuđa, uprave i digitalne transformacije,</w:t>
      </w:r>
      <w:r w:rsidRPr="005B1DA2">
        <w:rPr>
          <w:rFonts w:ascii="Arial" w:hAnsi="Arial" w:cs="Arial"/>
        </w:rPr>
        <w:t xml:space="preserve"> Općinsko vijeće Općine Sveti </w:t>
      </w:r>
      <w:proofErr w:type="spellStart"/>
      <w:r w:rsidRPr="005B1DA2">
        <w:rPr>
          <w:rFonts w:ascii="Arial" w:hAnsi="Arial" w:cs="Arial"/>
        </w:rPr>
        <w:t>Đurđ</w:t>
      </w:r>
      <w:proofErr w:type="spellEnd"/>
      <w:r w:rsidRPr="005B1DA2">
        <w:rPr>
          <w:rFonts w:ascii="Arial" w:hAnsi="Arial" w:cs="Arial"/>
        </w:rPr>
        <w:t xml:space="preserve"> </w:t>
      </w:r>
      <w:r w:rsidR="006E7E25" w:rsidRPr="005B1DA2">
        <w:rPr>
          <w:rFonts w:ascii="Arial" w:hAnsi="Arial" w:cs="Arial"/>
        </w:rPr>
        <w:t xml:space="preserve">na svojoj </w:t>
      </w:r>
      <w:r w:rsidR="00F76C2F">
        <w:rPr>
          <w:rFonts w:ascii="Arial" w:hAnsi="Arial" w:cs="Arial"/>
        </w:rPr>
        <w:t>35.</w:t>
      </w:r>
      <w:r w:rsidR="006E7E25" w:rsidRPr="005B1DA2">
        <w:rPr>
          <w:rFonts w:ascii="Arial" w:hAnsi="Arial" w:cs="Arial"/>
        </w:rPr>
        <w:t xml:space="preserve"> </w:t>
      </w:r>
      <w:r w:rsidRPr="005B1DA2">
        <w:rPr>
          <w:rFonts w:ascii="Arial" w:hAnsi="Arial" w:cs="Arial"/>
        </w:rPr>
        <w:t xml:space="preserve">sjednici održanoj dana </w:t>
      </w:r>
      <w:r w:rsidR="00F76C2F">
        <w:rPr>
          <w:rFonts w:ascii="Arial" w:hAnsi="Arial" w:cs="Arial"/>
        </w:rPr>
        <w:t>5.9.</w:t>
      </w:r>
      <w:r w:rsidR="005B1DA2" w:rsidRPr="005B1DA2">
        <w:rPr>
          <w:rFonts w:ascii="Arial" w:hAnsi="Arial" w:cs="Arial"/>
        </w:rPr>
        <w:t>2024.</w:t>
      </w:r>
      <w:r w:rsidRPr="005B1DA2">
        <w:rPr>
          <w:rFonts w:ascii="Arial" w:hAnsi="Arial" w:cs="Arial"/>
        </w:rPr>
        <w:t xml:space="preserve"> </w:t>
      </w:r>
      <w:r w:rsidR="006E7E25" w:rsidRPr="005B1DA2">
        <w:rPr>
          <w:rFonts w:ascii="Arial" w:hAnsi="Arial" w:cs="Arial"/>
        </w:rPr>
        <w:t>donosi sljedeću</w:t>
      </w:r>
      <w:r w:rsidRPr="005B1DA2">
        <w:rPr>
          <w:rFonts w:ascii="Arial" w:hAnsi="Arial" w:cs="Arial"/>
        </w:rPr>
        <w:t xml:space="preserve"> </w:t>
      </w:r>
    </w:p>
    <w:p w14:paraId="40F1B453" w14:textId="77777777" w:rsidR="0063028E" w:rsidRPr="005B1DA2" w:rsidRDefault="0063028E" w:rsidP="00157F92">
      <w:pPr>
        <w:tabs>
          <w:tab w:val="left" w:pos="1644"/>
        </w:tabs>
        <w:ind w:firstLine="0"/>
        <w:rPr>
          <w:rFonts w:ascii="Arial" w:hAnsi="Arial" w:cs="Arial"/>
          <w:sz w:val="24"/>
          <w:szCs w:val="24"/>
        </w:rPr>
      </w:pPr>
    </w:p>
    <w:p w14:paraId="1B8499BB" w14:textId="7EC5EA51" w:rsidR="00157F92" w:rsidRPr="005B1DA2" w:rsidRDefault="00157F92" w:rsidP="00157F92">
      <w:pPr>
        <w:tabs>
          <w:tab w:val="left" w:pos="1644"/>
        </w:tabs>
        <w:ind w:firstLine="0"/>
        <w:jc w:val="center"/>
        <w:rPr>
          <w:rFonts w:ascii="Arial" w:hAnsi="Arial" w:cs="Arial"/>
          <w:b/>
          <w:bCs/>
          <w:sz w:val="24"/>
          <w:szCs w:val="24"/>
        </w:rPr>
      </w:pPr>
      <w:r w:rsidRPr="005B1DA2">
        <w:rPr>
          <w:rFonts w:ascii="Arial" w:hAnsi="Arial" w:cs="Arial"/>
          <w:b/>
          <w:bCs/>
          <w:sz w:val="24"/>
          <w:szCs w:val="24"/>
        </w:rPr>
        <w:t>O</w:t>
      </w:r>
      <w:r w:rsidR="006E7E25" w:rsidRPr="005B1DA2">
        <w:rPr>
          <w:rFonts w:ascii="Arial" w:hAnsi="Arial" w:cs="Arial"/>
          <w:b/>
          <w:bCs/>
          <w:sz w:val="24"/>
          <w:szCs w:val="24"/>
        </w:rPr>
        <w:t xml:space="preserve"> </w:t>
      </w:r>
      <w:r w:rsidRPr="005B1DA2">
        <w:rPr>
          <w:rFonts w:ascii="Arial" w:hAnsi="Arial" w:cs="Arial"/>
          <w:b/>
          <w:bCs/>
          <w:sz w:val="24"/>
          <w:szCs w:val="24"/>
        </w:rPr>
        <w:t>D</w:t>
      </w:r>
      <w:r w:rsidR="006E7E25" w:rsidRPr="005B1DA2">
        <w:rPr>
          <w:rFonts w:ascii="Arial" w:hAnsi="Arial" w:cs="Arial"/>
          <w:b/>
          <w:bCs/>
          <w:sz w:val="24"/>
          <w:szCs w:val="24"/>
        </w:rPr>
        <w:t xml:space="preserve"> </w:t>
      </w:r>
      <w:r w:rsidRPr="005B1DA2">
        <w:rPr>
          <w:rFonts w:ascii="Arial" w:hAnsi="Arial" w:cs="Arial"/>
          <w:b/>
          <w:bCs/>
          <w:sz w:val="24"/>
          <w:szCs w:val="24"/>
        </w:rPr>
        <w:t>L</w:t>
      </w:r>
      <w:r w:rsidR="006E7E25" w:rsidRPr="005B1DA2">
        <w:rPr>
          <w:rFonts w:ascii="Arial" w:hAnsi="Arial" w:cs="Arial"/>
          <w:b/>
          <w:bCs/>
          <w:sz w:val="24"/>
          <w:szCs w:val="24"/>
        </w:rPr>
        <w:t xml:space="preserve"> </w:t>
      </w:r>
      <w:r w:rsidRPr="005B1DA2">
        <w:rPr>
          <w:rFonts w:ascii="Arial" w:hAnsi="Arial" w:cs="Arial"/>
          <w:b/>
          <w:bCs/>
          <w:sz w:val="24"/>
          <w:szCs w:val="24"/>
        </w:rPr>
        <w:t>U</w:t>
      </w:r>
      <w:r w:rsidR="006E7E25" w:rsidRPr="005B1DA2">
        <w:rPr>
          <w:rFonts w:ascii="Arial" w:hAnsi="Arial" w:cs="Arial"/>
          <w:b/>
          <w:bCs/>
          <w:sz w:val="24"/>
          <w:szCs w:val="24"/>
        </w:rPr>
        <w:t xml:space="preserve"> </w:t>
      </w:r>
      <w:r w:rsidRPr="005B1DA2">
        <w:rPr>
          <w:rFonts w:ascii="Arial" w:hAnsi="Arial" w:cs="Arial"/>
          <w:b/>
          <w:bCs/>
          <w:sz w:val="24"/>
          <w:szCs w:val="24"/>
        </w:rPr>
        <w:t>K</w:t>
      </w:r>
      <w:r w:rsidR="006E7E25" w:rsidRPr="005B1DA2">
        <w:rPr>
          <w:rFonts w:ascii="Arial" w:hAnsi="Arial" w:cs="Arial"/>
          <w:b/>
          <w:bCs/>
          <w:sz w:val="24"/>
          <w:szCs w:val="24"/>
        </w:rPr>
        <w:t xml:space="preserve"> </w:t>
      </w:r>
      <w:r w:rsidRPr="005B1DA2">
        <w:rPr>
          <w:rFonts w:ascii="Arial" w:hAnsi="Arial" w:cs="Arial"/>
          <w:b/>
          <w:bCs/>
          <w:sz w:val="24"/>
          <w:szCs w:val="24"/>
        </w:rPr>
        <w:t>U</w:t>
      </w:r>
      <w:r w:rsidR="006E7E25" w:rsidRPr="005B1DA2">
        <w:rPr>
          <w:rFonts w:ascii="Arial" w:hAnsi="Arial" w:cs="Arial"/>
          <w:b/>
          <w:bCs/>
          <w:sz w:val="24"/>
          <w:szCs w:val="24"/>
        </w:rPr>
        <w:t xml:space="preserve"> </w:t>
      </w:r>
    </w:p>
    <w:p w14:paraId="79E7D0B2" w14:textId="35222112" w:rsidR="00157F92" w:rsidRPr="005B1DA2" w:rsidRDefault="006E7E25" w:rsidP="00157F92">
      <w:pPr>
        <w:tabs>
          <w:tab w:val="left" w:pos="1644"/>
        </w:tabs>
        <w:ind w:firstLine="0"/>
        <w:jc w:val="center"/>
        <w:rPr>
          <w:rFonts w:ascii="Arial" w:hAnsi="Arial" w:cs="Arial"/>
          <w:b/>
          <w:bCs/>
          <w:sz w:val="24"/>
          <w:szCs w:val="24"/>
        </w:rPr>
      </w:pPr>
      <w:r w:rsidRPr="005B1DA2">
        <w:rPr>
          <w:rFonts w:ascii="Arial" w:hAnsi="Arial" w:cs="Arial"/>
          <w:b/>
          <w:bCs/>
          <w:sz w:val="24"/>
          <w:szCs w:val="24"/>
        </w:rPr>
        <w:t>o</w:t>
      </w:r>
      <w:r w:rsidR="00157F92" w:rsidRPr="005B1DA2">
        <w:rPr>
          <w:rFonts w:ascii="Arial" w:hAnsi="Arial" w:cs="Arial"/>
          <w:b/>
          <w:bCs/>
          <w:sz w:val="24"/>
          <w:szCs w:val="24"/>
        </w:rPr>
        <w:t xml:space="preserve"> grbu i zastavi Općine Sveti </w:t>
      </w:r>
      <w:proofErr w:type="spellStart"/>
      <w:r w:rsidR="00157F92" w:rsidRPr="005B1DA2">
        <w:rPr>
          <w:rFonts w:ascii="Arial" w:hAnsi="Arial" w:cs="Arial"/>
          <w:b/>
          <w:bCs/>
          <w:sz w:val="24"/>
          <w:szCs w:val="24"/>
        </w:rPr>
        <w:t>Đurđ</w:t>
      </w:r>
      <w:proofErr w:type="spellEnd"/>
    </w:p>
    <w:p w14:paraId="795B6F60" w14:textId="77777777" w:rsidR="00B25FB7" w:rsidRPr="005B1DA2" w:rsidRDefault="00B25FB7" w:rsidP="00157F92">
      <w:pPr>
        <w:tabs>
          <w:tab w:val="left" w:pos="1644"/>
        </w:tabs>
        <w:ind w:firstLine="0"/>
        <w:jc w:val="center"/>
        <w:rPr>
          <w:rFonts w:ascii="Arial" w:hAnsi="Arial" w:cs="Arial"/>
          <w:b/>
          <w:bCs/>
        </w:rPr>
      </w:pPr>
    </w:p>
    <w:p w14:paraId="66B16987" w14:textId="77777777" w:rsidR="00157F92" w:rsidRPr="005B1DA2" w:rsidRDefault="00157F92" w:rsidP="00157F92">
      <w:pPr>
        <w:tabs>
          <w:tab w:val="left" w:pos="1644"/>
        </w:tabs>
        <w:ind w:firstLine="0"/>
        <w:jc w:val="center"/>
        <w:rPr>
          <w:rFonts w:ascii="Arial" w:hAnsi="Arial" w:cs="Arial"/>
          <w:b/>
          <w:bCs/>
        </w:rPr>
      </w:pPr>
    </w:p>
    <w:p w14:paraId="0A538709" w14:textId="38206FD4" w:rsidR="00157F92" w:rsidRPr="005B1DA2" w:rsidRDefault="00157F92" w:rsidP="00B25FB7">
      <w:pPr>
        <w:pStyle w:val="Odlomakpopisa"/>
        <w:numPr>
          <w:ilvl w:val="0"/>
          <w:numId w:val="1"/>
        </w:numPr>
        <w:tabs>
          <w:tab w:val="left" w:pos="1644"/>
        </w:tabs>
        <w:rPr>
          <w:rFonts w:ascii="Arial" w:hAnsi="Arial" w:cs="Arial"/>
          <w:b/>
          <w:bCs/>
        </w:rPr>
      </w:pPr>
      <w:r w:rsidRPr="005B1DA2">
        <w:rPr>
          <w:rFonts w:ascii="Arial" w:hAnsi="Arial" w:cs="Arial"/>
          <w:b/>
          <w:bCs/>
        </w:rPr>
        <w:t xml:space="preserve">OPĆE ODREDBE </w:t>
      </w:r>
    </w:p>
    <w:p w14:paraId="4F6EED0F" w14:textId="77777777" w:rsidR="00F260AB" w:rsidRPr="005B1DA2" w:rsidRDefault="00F260AB" w:rsidP="00F260AB">
      <w:pPr>
        <w:pStyle w:val="Odlomakpopisa"/>
        <w:tabs>
          <w:tab w:val="left" w:pos="1644"/>
        </w:tabs>
        <w:ind w:left="1080" w:firstLine="0"/>
        <w:rPr>
          <w:rFonts w:ascii="Arial" w:hAnsi="Arial" w:cs="Arial"/>
        </w:rPr>
      </w:pPr>
    </w:p>
    <w:p w14:paraId="5C8CB6BB" w14:textId="0655CB62" w:rsidR="00157F92" w:rsidRPr="005B1DA2" w:rsidRDefault="00157F92" w:rsidP="00B25FB7">
      <w:pPr>
        <w:tabs>
          <w:tab w:val="left" w:pos="1644"/>
        </w:tabs>
        <w:ind w:firstLine="0"/>
        <w:jc w:val="center"/>
        <w:rPr>
          <w:rFonts w:ascii="Arial" w:hAnsi="Arial" w:cs="Arial"/>
        </w:rPr>
      </w:pPr>
      <w:r w:rsidRPr="005B1DA2">
        <w:rPr>
          <w:rFonts w:ascii="Arial" w:hAnsi="Arial" w:cs="Arial"/>
        </w:rPr>
        <w:t>Članak 1.</w:t>
      </w:r>
    </w:p>
    <w:p w14:paraId="4A605CE3" w14:textId="7E901B5A" w:rsidR="00157F92" w:rsidRPr="005B1DA2" w:rsidRDefault="00157F92" w:rsidP="00B25FB7">
      <w:pPr>
        <w:tabs>
          <w:tab w:val="left" w:pos="1644"/>
        </w:tabs>
        <w:ind w:firstLine="0"/>
        <w:rPr>
          <w:rFonts w:ascii="Arial" w:hAnsi="Arial" w:cs="Arial"/>
        </w:rPr>
      </w:pPr>
      <w:r w:rsidRPr="005B1DA2">
        <w:rPr>
          <w:rFonts w:ascii="Arial" w:hAnsi="Arial" w:cs="Arial"/>
        </w:rPr>
        <w:t xml:space="preserve">Ovom Odlukom uređuje se opis grba i zastave Općine Sveti </w:t>
      </w:r>
      <w:proofErr w:type="spellStart"/>
      <w:r w:rsidRPr="005B1DA2">
        <w:rPr>
          <w:rFonts w:ascii="Arial" w:hAnsi="Arial" w:cs="Arial"/>
        </w:rPr>
        <w:t>Đurđ</w:t>
      </w:r>
      <w:proofErr w:type="spellEnd"/>
      <w:r w:rsidRPr="005B1DA2">
        <w:rPr>
          <w:rFonts w:ascii="Arial" w:hAnsi="Arial" w:cs="Arial"/>
        </w:rPr>
        <w:t xml:space="preserve"> te način i zaštita njihove uporabe. </w:t>
      </w:r>
    </w:p>
    <w:p w14:paraId="46FA8E61" w14:textId="77777777" w:rsidR="00157F92" w:rsidRPr="005B1DA2" w:rsidRDefault="00157F92" w:rsidP="00157F92">
      <w:pPr>
        <w:tabs>
          <w:tab w:val="left" w:pos="1644"/>
        </w:tabs>
        <w:rPr>
          <w:rFonts w:ascii="Arial" w:hAnsi="Arial" w:cs="Arial"/>
        </w:rPr>
      </w:pPr>
    </w:p>
    <w:p w14:paraId="2A6CDB26" w14:textId="6D9028DF" w:rsidR="00157F92" w:rsidRPr="005B1DA2" w:rsidRDefault="00157F92" w:rsidP="00B25FB7">
      <w:pPr>
        <w:tabs>
          <w:tab w:val="left" w:pos="1644"/>
        </w:tabs>
        <w:ind w:firstLine="0"/>
        <w:jc w:val="center"/>
        <w:rPr>
          <w:rFonts w:ascii="Arial" w:hAnsi="Arial" w:cs="Arial"/>
        </w:rPr>
      </w:pPr>
      <w:r w:rsidRPr="005B1DA2">
        <w:rPr>
          <w:rFonts w:ascii="Arial" w:hAnsi="Arial" w:cs="Arial"/>
        </w:rPr>
        <w:t>Članak 2.</w:t>
      </w:r>
    </w:p>
    <w:p w14:paraId="07A07DAA" w14:textId="740826C9" w:rsidR="00157F92" w:rsidRPr="005B1DA2" w:rsidRDefault="00157F92" w:rsidP="00B25FB7">
      <w:pPr>
        <w:tabs>
          <w:tab w:val="left" w:pos="1644"/>
        </w:tabs>
        <w:ind w:firstLine="0"/>
        <w:rPr>
          <w:rFonts w:ascii="Arial" w:hAnsi="Arial" w:cs="Arial"/>
        </w:rPr>
      </w:pPr>
      <w:r w:rsidRPr="005B1DA2">
        <w:rPr>
          <w:rFonts w:ascii="Arial" w:hAnsi="Arial" w:cs="Arial"/>
        </w:rPr>
        <w:t>Grbom i zastavom koji održavaju identitet</w:t>
      </w:r>
      <w:r w:rsidR="004A4BF4" w:rsidRPr="005B1DA2">
        <w:rPr>
          <w:rFonts w:ascii="Arial" w:hAnsi="Arial" w:cs="Arial"/>
        </w:rPr>
        <w:t xml:space="preserve">, povijest, tradiciju i pripadnost predstavlja se Općina Sveti </w:t>
      </w:r>
      <w:proofErr w:type="spellStart"/>
      <w:r w:rsidR="004A4BF4" w:rsidRPr="005B1DA2">
        <w:rPr>
          <w:rFonts w:ascii="Arial" w:hAnsi="Arial" w:cs="Arial"/>
        </w:rPr>
        <w:t>Đurđ</w:t>
      </w:r>
      <w:proofErr w:type="spellEnd"/>
      <w:r w:rsidR="004A4BF4" w:rsidRPr="005B1DA2">
        <w:rPr>
          <w:rFonts w:ascii="Arial" w:hAnsi="Arial" w:cs="Arial"/>
        </w:rPr>
        <w:t xml:space="preserve"> (dalje: Općina). </w:t>
      </w:r>
    </w:p>
    <w:p w14:paraId="571E48DA" w14:textId="77777777" w:rsidR="004A4BF4" w:rsidRPr="005B1DA2" w:rsidRDefault="004A4BF4" w:rsidP="00157F92">
      <w:pPr>
        <w:tabs>
          <w:tab w:val="left" w:pos="1644"/>
        </w:tabs>
        <w:rPr>
          <w:rFonts w:ascii="Arial" w:hAnsi="Arial" w:cs="Arial"/>
        </w:rPr>
      </w:pPr>
    </w:p>
    <w:p w14:paraId="37E7B110" w14:textId="75752260" w:rsidR="004A4BF4" w:rsidRPr="005B1DA2" w:rsidRDefault="004A4BF4" w:rsidP="00B25FB7">
      <w:pPr>
        <w:tabs>
          <w:tab w:val="left" w:pos="1644"/>
        </w:tabs>
        <w:ind w:firstLine="0"/>
        <w:jc w:val="center"/>
        <w:rPr>
          <w:rFonts w:ascii="Arial" w:hAnsi="Arial" w:cs="Arial"/>
        </w:rPr>
      </w:pPr>
      <w:r w:rsidRPr="005B1DA2">
        <w:rPr>
          <w:rFonts w:ascii="Arial" w:hAnsi="Arial" w:cs="Arial"/>
        </w:rPr>
        <w:t>Članak 3.</w:t>
      </w:r>
    </w:p>
    <w:p w14:paraId="06C9C7B3" w14:textId="061BD989" w:rsidR="004A4BF4" w:rsidRPr="005B1DA2" w:rsidRDefault="004A4BF4" w:rsidP="00B25FB7">
      <w:pPr>
        <w:tabs>
          <w:tab w:val="left" w:pos="1644"/>
        </w:tabs>
        <w:ind w:firstLine="0"/>
        <w:rPr>
          <w:rFonts w:ascii="Arial" w:hAnsi="Arial" w:cs="Arial"/>
        </w:rPr>
      </w:pPr>
      <w:r w:rsidRPr="005B1DA2">
        <w:rPr>
          <w:rFonts w:ascii="Arial" w:hAnsi="Arial" w:cs="Arial"/>
        </w:rPr>
        <w:t xml:space="preserve">Grb i zastava koriste se u suglasju s odredbama ove Odluke, na način kojim se ističe tradicija i dostojanstvo Općine. </w:t>
      </w:r>
    </w:p>
    <w:p w14:paraId="144DEAE2" w14:textId="77777777" w:rsidR="004A4BF4" w:rsidRPr="005B1DA2" w:rsidRDefault="004A4BF4" w:rsidP="00157F92">
      <w:pPr>
        <w:tabs>
          <w:tab w:val="left" w:pos="1644"/>
        </w:tabs>
        <w:rPr>
          <w:rFonts w:ascii="Arial" w:hAnsi="Arial" w:cs="Arial"/>
        </w:rPr>
      </w:pPr>
    </w:p>
    <w:p w14:paraId="71DB826D" w14:textId="41009ED2" w:rsidR="004A4BF4" w:rsidRPr="005B1DA2" w:rsidRDefault="004A4BF4" w:rsidP="00B25FB7">
      <w:pPr>
        <w:tabs>
          <w:tab w:val="left" w:pos="1644"/>
        </w:tabs>
        <w:ind w:firstLine="0"/>
        <w:jc w:val="center"/>
        <w:rPr>
          <w:rFonts w:ascii="Arial" w:hAnsi="Arial" w:cs="Arial"/>
        </w:rPr>
      </w:pPr>
      <w:r w:rsidRPr="005B1DA2">
        <w:rPr>
          <w:rFonts w:ascii="Arial" w:hAnsi="Arial" w:cs="Arial"/>
        </w:rPr>
        <w:t>Članak 4.</w:t>
      </w:r>
    </w:p>
    <w:p w14:paraId="6627C322" w14:textId="4B81F60D" w:rsidR="004A4BF4" w:rsidRPr="005B1DA2" w:rsidRDefault="00B25FB7" w:rsidP="00B25FB7">
      <w:pPr>
        <w:tabs>
          <w:tab w:val="left" w:pos="1644"/>
        </w:tabs>
        <w:ind w:firstLine="0"/>
        <w:rPr>
          <w:rFonts w:ascii="Arial" w:hAnsi="Arial" w:cs="Arial"/>
        </w:rPr>
      </w:pPr>
      <w:r w:rsidRPr="005B1DA2">
        <w:rPr>
          <w:rFonts w:ascii="Arial" w:hAnsi="Arial" w:cs="Arial"/>
        </w:rPr>
        <w:t xml:space="preserve">(1) </w:t>
      </w:r>
      <w:r w:rsidR="004A4BF4" w:rsidRPr="005B1DA2">
        <w:rPr>
          <w:rFonts w:ascii="Arial" w:hAnsi="Arial" w:cs="Arial"/>
        </w:rPr>
        <w:t xml:space="preserve">Zabranjeno je grb ili zastavu Općine koristiti bez odobrenja Općine. </w:t>
      </w:r>
    </w:p>
    <w:p w14:paraId="7463DC56" w14:textId="5ADBA3C6" w:rsidR="004A4BF4" w:rsidRPr="005B1DA2" w:rsidRDefault="00B25FB7" w:rsidP="00B25FB7">
      <w:pPr>
        <w:tabs>
          <w:tab w:val="left" w:pos="1644"/>
        </w:tabs>
        <w:ind w:firstLine="0"/>
        <w:rPr>
          <w:rFonts w:ascii="Arial" w:hAnsi="Arial" w:cs="Arial"/>
        </w:rPr>
      </w:pPr>
      <w:r w:rsidRPr="005B1DA2">
        <w:rPr>
          <w:rFonts w:ascii="Arial" w:hAnsi="Arial" w:cs="Arial"/>
        </w:rPr>
        <w:t xml:space="preserve">(2) </w:t>
      </w:r>
      <w:r w:rsidR="004A4BF4" w:rsidRPr="005B1DA2">
        <w:rPr>
          <w:rFonts w:ascii="Arial" w:hAnsi="Arial" w:cs="Arial"/>
        </w:rPr>
        <w:t xml:space="preserve">Zabranjeno je otisnuti ili distribuirati ili na </w:t>
      </w:r>
      <w:r w:rsidR="00083A37" w:rsidRPr="005B1DA2">
        <w:rPr>
          <w:rFonts w:ascii="Arial" w:hAnsi="Arial" w:cs="Arial"/>
        </w:rPr>
        <w:t xml:space="preserve">bilo koji drugi </w:t>
      </w:r>
      <w:r w:rsidR="004A4BF4" w:rsidRPr="005B1DA2">
        <w:rPr>
          <w:rFonts w:ascii="Arial" w:hAnsi="Arial" w:cs="Arial"/>
        </w:rPr>
        <w:t xml:space="preserve">način izmijeniti ovom Odlukom propisani oblik grba ili zastave Općine, u cijelosti ili </w:t>
      </w:r>
      <w:r w:rsidR="003B127F" w:rsidRPr="005B1DA2">
        <w:rPr>
          <w:rFonts w:ascii="Arial" w:hAnsi="Arial" w:cs="Arial"/>
        </w:rPr>
        <w:t>pak</w:t>
      </w:r>
      <w:r w:rsidR="004A4BF4" w:rsidRPr="005B1DA2">
        <w:rPr>
          <w:rFonts w:ascii="Arial" w:hAnsi="Arial" w:cs="Arial"/>
        </w:rPr>
        <w:t xml:space="preserve"> </w:t>
      </w:r>
      <w:r w:rsidR="00E564F0" w:rsidRPr="005B1DA2">
        <w:rPr>
          <w:rFonts w:ascii="Arial" w:hAnsi="Arial" w:cs="Arial"/>
        </w:rPr>
        <w:t xml:space="preserve">njihov </w:t>
      </w:r>
      <w:r w:rsidR="004A4BF4" w:rsidRPr="005B1DA2">
        <w:rPr>
          <w:rFonts w:ascii="Arial" w:hAnsi="Arial" w:cs="Arial"/>
        </w:rPr>
        <w:t xml:space="preserve">pojedini dio. </w:t>
      </w:r>
    </w:p>
    <w:p w14:paraId="217B8956" w14:textId="3BDFBFD7" w:rsidR="004A4BF4" w:rsidRPr="005B1DA2" w:rsidRDefault="00B25FB7" w:rsidP="00B25FB7">
      <w:pPr>
        <w:tabs>
          <w:tab w:val="left" w:pos="1644"/>
        </w:tabs>
        <w:ind w:firstLine="0"/>
        <w:rPr>
          <w:rFonts w:ascii="Arial" w:hAnsi="Arial" w:cs="Arial"/>
        </w:rPr>
      </w:pPr>
      <w:r w:rsidRPr="005B1DA2">
        <w:rPr>
          <w:rFonts w:ascii="Arial" w:hAnsi="Arial" w:cs="Arial"/>
        </w:rPr>
        <w:t xml:space="preserve">(3) </w:t>
      </w:r>
      <w:r w:rsidR="004A4BF4" w:rsidRPr="005B1DA2">
        <w:rPr>
          <w:rFonts w:ascii="Arial" w:hAnsi="Arial" w:cs="Arial"/>
        </w:rPr>
        <w:t xml:space="preserve">Zabranjeno je grb ili zastavu Općine koristiti na način koji ugrožava ili bi mogao ugroziti čast ili ugled Općine. </w:t>
      </w:r>
    </w:p>
    <w:p w14:paraId="7AFFCB1B" w14:textId="5679D1E4" w:rsidR="004A4BF4" w:rsidRPr="005B1DA2" w:rsidRDefault="00B25FB7" w:rsidP="00B25FB7">
      <w:pPr>
        <w:tabs>
          <w:tab w:val="left" w:pos="1644"/>
        </w:tabs>
        <w:ind w:firstLine="0"/>
        <w:rPr>
          <w:rFonts w:ascii="Arial" w:hAnsi="Arial" w:cs="Arial"/>
        </w:rPr>
      </w:pPr>
      <w:r w:rsidRPr="005B1DA2">
        <w:rPr>
          <w:rFonts w:ascii="Arial" w:hAnsi="Arial" w:cs="Arial"/>
        </w:rPr>
        <w:t xml:space="preserve">(4) </w:t>
      </w:r>
      <w:r w:rsidR="004A4BF4" w:rsidRPr="005B1DA2">
        <w:rPr>
          <w:rFonts w:ascii="Arial" w:hAnsi="Arial" w:cs="Arial"/>
        </w:rPr>
        <w:t xml:space="preserve">Zabranjeno je isticati dotrajali, neuredni, poderani ili na bilo koji drugi način oštećeni grb ili zastavu Općine. </w:t>
      </w:r>
    </w:p>
    <w:p w14:paraId="11DF1438" w14:textId="1A760DD8" w:rsidR="000761BC" w:rsidRPr="005B1DA2" w:rsidRDefault="000761BC" w:rsidP="00D001A5">
      <w:pPr>
        <w:tabs>
          <w:tab w:val="left" w:pos="1644"/>
        </w:tabs>
        <w:ind w:firstLine="0"/>
        <w:rPr>
          <w:rFonts w:ascii="Arial" w:hAnsi="Arial" w:cs="Arial"/>
        </w:rPr>
      </w:pPr>
    </w:p>
    <w:p w14:paraId="3DFDCE2B" w14:textId="77777777" w:rsidR="00B25FB7" w:rsidRPr="005B1DA2" w:rsidRDefault="00B25FB7" w:rsidP="00D001A5">
      <w:pPr>
        <w:tabs>
          <w:tab w:val="left" w:pos="1644"/>
        </w:tabs>
        <w:ind w:firstLine="0"/>
        <w:rPr>
          <w:rFonts w:ascii="Arial" w:hAnsi="Arial" w:cs="Arial"/>
        </w:rPr>
      </w:pPr>
    </w:p>
    <w:p w14:paraId="47B1E707" w14:textId="6D893881" w:rsidR="00D001A5" w:rsidRPr="005B1DA2" w:rsidRDefault="00D001A5" w:rsidP="00750A56">
      <w:pPr>
        <w:pStyle w:val="Odlomakpopisa"/>
        <w:numPr>
          <w:ilvl w:val="0"/>
          <w:numId w:val="1"/>
        </w:numPr>
        <w:tabs>
          <w:tab w:val="left" w:pos="1644"/>
        </w:tabs>
        <w:rPr>
          <w:rFonts w:ascii="Arial" w:hAnsi="Arial" w:cs="Arial"/>
          <w:b/>
          <w:bCs/>
        </w:rPr>
      </w:pPr>
      <w:r w:rsidRPr="005B1DA2">
        <w:rPr>
          <w:rFonts w:ascii="Arial" w:hAnsi="Arial" w:cs="Arial"/>
          <w:b/>
          <w:bCs/>
        </w:rPr>
        <w:t xml:space="preserve">OPIS GRBA I ZASTAVE </w:t>
      </w:r>
    </w:p>
    <w:p w14:paraId="4449A7D2" w14:textId="77777777" w:rsidR="00F260AB" w:rsidRPr="005B1DA2" w:rsidRDefault="00F260AB" w:rsidP="00F260AB">
      <w:pPr>
        <w:pStyle w:val="Odlomakpopisa"/>
        <w:tabs>
          <w:tab w:val="left" w:pos="1644"/>
        </w:tabs>
        <w:ind w:left="1080" w:firstLine="0"/>
        <w:rPr>
          <w:rFonts w:ascii="Arial" w:hAnsi="Arial" w:cs="Arial"/>
          <w:b/>
          <w:bCs/>
        </w:rPr>
      </w:pPr>
    </w:p>
    <w:p w14:paraId="788B8508" w14:textId="2F71B491" w:rsidR="00D001A5" w:rsidRPr="005B1DA2" w:rsidRDefault="00D001A5" w:rsidP="00B25FB7">
      <w:pPr>
        <w:pStyle w:val="Odlomakpopisa"/>
        <w:tabs>
          <w:tab w:val="left" w:pos="1644"/>
        </w:tabs>
        <w:ind w:left="0" w:firstLine="0"/>
        <w:jc w:val="center"/>
        <w:rPr>
          <w:rFonts w:ascii="Arial" w:hAnsi="Arial" w:cs="Arial"/>
        </w:rPr>
      </w:pPr>
      <w:r w:rsidRPr="005B1DA2">
        <w:rPr>
          <w:rFonts w:ascii="Arial" w:hAnsi="Arial" w:cs="Arial"/>
        </w:rPr>
        <w:t>Članak 5.</w:t>
      </w:r>
    </w:p>
    <w:p w14:paraId="6518F7CD" w14:textId="7ECD5C29" w:rsidR="00ED32A8" w:rsidRPr="005B1DA2" w:rsidRDefault="00D001A5" w:rsidP="00B25FB7">
      <w:pPr>
        <w:tabs>
          <w:tab w:val="left" w:pos="1644"/>
        </w:tabs>
        <w:ind w:firstLine="0"/>
        <w:rPr>
          <w:rFonts w:ascii="Arial" w:hAnsi="Arial" w:cs="Arial"/>
        </w:rPr>
      </w:pPr>
      <w:r w:rsidRPr="005B1DA2">
        <w:rPr>
          <w:rFonts w:ascii="Arial" w:hAnsi="Arial" w:cs="Arial"/>
        </w:rPr>
        <w:lastRenderedPageBreak/>
        <w:t xml:space="preserve">Grb Općine Sveti </w:t>
      </w:r>
      <w:proofErr w:type="spellStart"/>
      <w:r w:rsidRPr="005B1DA2">
        <w:rPr>
          <w:rFonts w:ascii="Arial" w:hAnsi="Arial" w:cs="Arial"/>
        </w:rPr>
        <w:t>Đurđ</w:t>
      </w:r>
      <w:proofErr w:type="spellEnd"/>
      <w:r w:rsidRPr="005B1DA2">
        <w:rPr>
          <w:rFonts w:ascii="Arial" w:hAnsi="Arial" w:cs="Arial"/>
        </w:rPr>
        <w:t xml:space="preserve"> </w:t>
      </w:r>
      <w:r w:rsidR="00B25FB7" w:rsidRPr="005B1DA2">
        <w:rPr>
          <w:rFonts w:ascii="Arial" w:hAnsi="Arial" w:cs="Arial"/>
        </w:rPr>
        <w:t xml:space="preserve">ima oblik četvrtastog štita, </w:t>
      </w:r>
      <w:r w:rsidR="00E823E6" w:rsidRPr="005B1DA2">
        <w:rPr>
          <w:rFonts w:ascii="Arial" w:hAnsi="Arial" w:cs="Arial"/>
        </w:rPr>
        <w:t xml:space="preserve">gdje </w:t>
      </w:r>
      <w:r w:rsidR="005B1DA2" w:rsidRPr="005B1DA2">
        <w:rPr>
          <w:rFonts w:ascii="Arial" w:hAnsi="Arial" w:cs="Arial"/>
        </w:rPr>
        <w:t xml:space="preserve">u srebrenome/bijelome polju crveni lik sv. Jurja na crvenom konju gazi crvenog zmaja. </w:t>
      </w:r>
      <w:r w:rsidR="00B25FB7" w:rsidRPr="005B1DA2">
        <w:rPr>
          <w:rFonts w:ascii="Arial" w:hAnsi="Arial" w:cs="Arial"/>
        </w:rPr>
        <w:t xml:space="preserve"> </w:t>
      </w:r>
    </w:p>
    <w:p w14:paraId="19E2525D" w14:textId="1A7E7881" w:rsidR="0063028E" w:rsidRPr="005B1DA2" w:rsidRDefault="0063028E" w:rsidP="00B25FB7">
      <w:pPr>
        <w:tabs>
          <w:tab w:val="left" w:pos="1644"/>
        </w:tabs>
        <w:ind w:firstLine="0"/>
        <w:rPr>
          <w:rFonts w:ascii="Arial" w:hAnsi="Arial" w:cs="Arial"/>
        </w:rPr>
      </w:pPr>
    </w:p>
    <w:p w14:paraId="3A6F123B" w14:textId="77777777" w:rsidR="00D001A5" w:rsidRPr="005B1DA2" w:rsidRDefault="00D001A5" w:rsidP="00B25FB7">
      <w:pPr>
        <w:tabs>
          <w:tab w:val="left" w:pos="1644"/>
        </w:tabs>
        <w:ind w:firstLine="0"/>
        <w:rPr>
          <w:rFonts w:ascii="Arial" w:hAnsi="Arial" w:cs="Arial"/>
        </w:rPr>
      </w:pPr>
    </w:p>
    <w:p w14:paraId="7B758A50" w14:textId="18B25B84" w:rsidR="00D001A5" w:rsidRPr="005B1DA2" w:rsidRDefault="00D001A5" w:rsidP="00B25FB7">
      <w:pPr>
        <w:tabs>
          <w:tab w:val="left" w:pos="1644"/>
        </w:tabs>
        <w:ind w:firstLine="0"/>
        <w:jc w:val="center"/>
        <w:rPr>
          <w:rFonts w:ascii="Arial" w:hAnsi="Arial" w:cs="Arial"/>
        </w:rPr>
      </w:pPr>
      <w:r w:rsidRPr="005B1DA2">
        <w:rPr>
          <w:rFonts w:ascii="Arial" w:hAnsi="Arial" w:cs="Arial"/>
        </w:rPr>
        <w:t>Članak 6.</w:t>
      </w:r>
    </w:p>
    <w:p w14:paraId="019AF706" w14:textId="5BC43AB8" w:rsidR="00ED32A8" w:rsidRPr="005B1DA2" w:rsidRDefault="00D001A5" w:rsidP="00ED32A8">
      <w:pPr>
        <w:tabs>
          <w:tab w:val="left" w:pos="1644"/>
        </w:tabs>
        <w:ind w:firstLine="0"/>
        <w:rPr>
          <w:rFonts w:ascii="Arial" w:hAnsi="Arial" w:cs="Arial"/>
        </w:rPr>
      </w:pPr>
      <w:r w:rsidRPr="005B1DA2">
        <w:rPr>
          <w:rFonts w:ascii="Arial" w:hAnsi="Arial" w:cs="Arial"/>
        </w:rPr>
        <w:t xml:space="preserve">Zastava Općine Sveti </w:t>
      </w:r>
      <w:proofErr w:type="spellStart"/>
      <w:r w:rsidRPr="005B1DA2">
        <w:rPr>
          <w:rFonts w:ascii="Arial" w:hAnsi="Arial" w:cs="Arial"/>
        </w:rPr>
        <w:t>Đurđ</w:t>
      </w:r>
      <w:proofErr w:type="spellEnd"/>
      <w:r w:rsidRPr="005B1DA2">
        <w:rPr>
          <w:rFonts w:ascii="Arial" w:hAnsi="Arial" w:cs="Arial"/>
        </w:rPr>
        <w:t xml:space="preserve"> je jednobojna, </w:t>
      </w:r>
      <w:r w:rsidR="00B25FB7" w:rsidRPr="005B1DA2">
        <w:rPr>
          <w:rFonts w:ascii="Arial" w:hAnsi="Arial" w:cs="Arial"/>
        </w:rPr>
        <w:t xml:space="preserve">plave boje, omjera </w:t>
      </w:r>
      <w:r w:rsidR="005B1DA2" w:rsidRPr="005B1DA2">
        <w:rPr>
          <w:rFonts w:ascii="Arial" w:hAnsi="Arial" w:cs="Arial"/>
        </w:rPr>
        <w:t xml:space="preserve">1:2 sa žuto obrubljenim grbom Općine u sredini. </w:t>
      </w:r>
    </w:p>
    <w:p w14:paraId="70D43014" w14:textId="17456E1F" w:rsidR="0063028E" w:rsidRPr="005B1DA2" w:rsidRDefault="0063028E" w:rsidP="00ED32A8">
      <w:pPr>
        <w:tabs>
          <w:tab w:val="left" w:pos="1644"/>
        </w:tabs>
        <w:ind w:firstLine="0"/>
        <w:rPr>
          <w:rFonts w:ascii="Arial" w:hAnsi="Arial" w:cs="Arial"/>
        </w:rPr>
      </w:pPr>
    </w:p>
    <w:p w14:paraId="5D9E62AB" w14:textId="77777777" w:rsidR="0063028E" w:rsidRPr="005B1DA2" w:rsidRDefault="0063028E" w:rsidP="00ED32A8">
      <w:pPr>
        <w:tabs>
          <w:tab w:val="left" w:pos="1644"/>
        </w:tabs>
        <w:ind w:firstLine="0"/>
        <w:rPr>
          <w:rFonts w:ascii="Arial" w:hAnsi="Arial" w:cs="Arial"/>
        </w:rPr>
      </w:pPr>
    </w:p>
    <w:p w14:paraId="3C6A7E04" w14:textId="7EEE14C5" w:rsidR="00ED32A8" w:rsidRPr="005B1DA2" w:rsidRDefault="00ED32A8" w:rsidP="00ED32A8">
      <w:pPr>
        <w:pStyle w:val="Odlomakpopisa"/>
        <w:numPr>
          <w:ilvl w:val="0"/>
          <w:numId w:val="1"/>
        </w:numPr>
        <w:tabs>
          <w:tab w:val="left" w:pos="1644"/>
        </w:tabs>
        <w:rPr>
          <w:rFonts w:ascii="Arial" w:hAnsi="Arial" w:cs="Arial"/>
          <w:b/>
          <w:bCs/>
        </w:rPr>
      </w:pPr>
      <w:r w:rsidRPr="005B1DA2">
        <w:rPr>
          <w:rFonts w:ascii="Arial" w:hAnsi="Arial" w:cs="Arial"/>
          <w:b/>
          <w:bCs/>
        </w:rPr>
        <w:t xml:space="preserve">UPORABA GRBA I ZASTAVE </w:t>
      </w:r>
    </w:p>
    <w:p w14:paraId="1D424CA9" w14:textId="77777777" w:rsidR="00ED32A8" w:rsidRPr="005B1DA2" w:rsidRDefault="00ED32A8" w:rsidP="00ED32A8">
      <w:pPr>
        <w:tabs>
          <w:tab w:val="left" w:pos="1644"/>
        </w:tabs>
        <w:rPr>
          <w:rFonts w:ascii="Arial" w:hAnsi="Arial" w:cs="Arial"/>
        </w:rPr>
      </w:pPr>
    </w:p>
    <w:p w14:paraId="2BC2DB18" w14:textId="77777777" w:rsidR="00B25FB7" w:rsidRPr="005B1DA2" w:rsidRDefault="00ED32A8" w:rsidP="00B25FB7">
      <w:pPr>
        <w:tabs>
          <w:tab w:val="left" w:pos="1644"/>
        </w:tabs>
        <w:ind w:firstLine="0"/>
        <w:jc w:val="center"/>
        <w:rPr>
          <w:rFonts w:ascii="Arial" w:hAnsi="Arial" w:cs="Arial"/>
          <w:b/>
          <w:bCs/>
        </w:rPr>
      </w:pPr>
      <w:r w:rsidRPr="005B1DA2">
        <w:rPr>
          <w:rFonts w:ascii="Arial" w:hAnsi="Arial" w:cs="Arial"/>
          <w:b/>
          <w:bCs/>
        </w:rPr>
        <w:t>Članak 7.</w:t>
      </w:r>
    </w:p>
    <w:p w14:paraId="71B2BA21" w14:textId="779860B4" w:rsidR="00ED32A8" w:rsidRPr="005B1DA2" w:rsidRDefault="00ED32A8" w:rsidP="00B25FB7">
      <w:pPr>
        <w:tabs>
          <w:tab w:val="left" w:pos="1644"/>
        </w:tabs>
        <w:ind w:firstLine="0"/>
        <w:rPr>
          <w:rFonts w:ascii="Arial" w:hAnsi="Arial" w:cs="Arial"/>
        </w:rPr>
      </w:pPr>
      <w:r w:rsidRPr="005B1DA2">
        <w:rPr>
          <w:rFonts w:ascii="Arial" w:hAnsi="Arial" w:cs="Arial"/>
        </w:rPr>
        <w:t xml:space="preserve">Grb Općine obavezno se ističe: </w:t>
      </w:r>
    </w:p>
    <w:p w14:paraId="496E0A65" w14:textId="5234DD74" w:rsidR="00ED32A8" w:rsidRPr="005B1DA2" w:rsidRDefault="00ED32A8" w:rsidP="00ED32A8">
      <w:pPr>
        <w:pStyle w:val="Odlomakpopisa"/>
        <w:numPr>
          <w:ilvl w:val="0"/>
          <w:numId w:val="5"/>
        </w:numPr>
        <w:tabs>
          <w:tab w:val="left" w:pos="1644"/>
        </w:tabs>
        <w:rPr>
          <w:rFonts w:ascii="Arial" w:hAnsi="Arial" w:cs="Arial"/>
        </w:rPr>
      </w:pPr>
      <w:r w:rsidRPr="005B1DA2">
        <w:rPr>
          <w:rFonts w:ascii="Arial" w:hAnsi="Arial" w:cs="Arial"/>
        </w:rPr>
        <w:t xml:space="preserve">na zgradama u kojima su smještena tijela Općine i druga javna tijela od posebno značaja za Općinu te u svečanim prostorijama tih zgrada, </w:t>
      </w:r>
    </w:p>
    <w:p w14:paraId="68F640D7" w14:textId="7AEE48E9" w:rsidR="00ED32A8" w:rsidRPr="005B1DA2" w:rsidRDefault="00ED32A8" w:rsidP="00ED32A8">
      <w:pPr>
        <w:pStyle w:val="Odlomakpopisa"/>
        <w:numPr>
          <w:ilvl w:val="0"/>
          <w:numId w:val="5"/>
        </w:numPr>
        <w:tabs>
          <w:tab w:val="left" w:pos="1644"/>
        </w:tabs>
        <w:rPr>
          <w:rFonts w:ascii="Arial" w:hAnsi="Arial" w:cs="Arial"/>
        </w:rPr>
      </w:pPr>
      <w:r w:rsidRPr="005B1DA2">
        <w:rPr>
          <w:rFonts w:ascii="Arial" w:hAnsi="Arial" w:cs="Arial"/>
        </w:rPr>
        <w:t>pri međunarodnim susretima, natjecanjima i drugim skupovima (političkim, znanstvenim</w:t>
      </w:r>
      <w:r w:rsidR="000F4331" w:rsidRPr="005B1DA2">
        <w:rPr>
          <w:rFonts w:ascii="Arial" w:hAnsi="Arial" w:cs="Arial"/>
        </w:rPr>
        <w:t xml:space="preserve">, kulturno umjetničkim, sportskim i slično) na kojima Općina sudjeluje ili je predstavljena, u suglasju s pravilima takvih skupova, </w:t>
      </w:r>
    </w:p>
    <w:p w14:paraId="3E25DC4F" w14:textId="14395E9C" w:rsidR="000F4331" w:rsidRPr="005B1DA2" w:rsidRDefault="000F4331" w:rsidP="00ED32A8">
      <w:pPr>
        <w:pStyle w:val="Odlomakpopisa"/>
        <w:numPr>
          <w:ilvl w:val="0"/>
          <w:numId w:val="5"/>
        </w:numPr>
        <w:tabs>
          <w:tab w:val="left" w:pos="1644"/>
        </w:tabs>
        <w:rPr>
          <w:rFonts w:ascii="Arial" w:hAnsi="Arial" w:cs="Arial"/>
        </w:rPr>
      </w:pPr>
      <w:r w:rsidRPr="005B1DA2">
        <w:rPr>
          <w:rFonts w:ascii="Arial" w:hAnsi="Arial" w:cs="Arial"/>
        </w:rPr>
        <w:t xml:space="preserve">na poveljama, priznanjima, pozivnicama, čestitkama i drugim tiskanicama koje dodjeljuje odnosno koristi općinsko vijeće i općinski načelnik, </w:t>
      </w:r>
    </w:p>
    <w:p w14:paraId="49775E67" w14:textId="5D0F5DE4" w:rsidR="000F4331" w:rsidRPr="005B1DA2" w:rsidRDefault="000F4331" w:rsidP="000F4331">
      <w:pPr>
        <w:pStyle w:val="Odlomakpopisa"/>
        <w:numPr>
          <w:ilvl w:val="0"/>
          <w:numId w:val="5"/>
        </w:numPr>
        <w:tabs>
          <w:tab w:val="left" w:pos="1644"/>
        </w:tabs>
        <w:rPr>
          <w:rFonts w:ascii="Arial" w:hAnsi="Arial" w:cs="Arial"/>
        </w:rPr>
      </w:pPr>
      <w:r w:rsidRPr="005B1DA2">
        <w:rPr>
          <w:rFonts w:ascii="Arial" w:hAnsi="Arial" w:cs="Arial"/>
        </w:rPr>
        <w:t xml:space="preserve">na službenim izdanjima čiji je izdavač Općina, </w:t>
      </w:r>
    </w:p>
    <w:p w14:paraId="4537F782" w14:textId="50080368" w:rsidR="000F4331" w:rsidRPr="005B1DA2" w:rsidRDefault="000F4331" w:rsidP="000F4331">
      <w:pPr>
        <w:pStyle w:val="Odlomakpopisa"/>
        <w:numPr>
          <w:ilvl w:val="0"/>
          <w:numId w:val="5"/>
        </w:numPr>
        <w:tabs>
          <w:tab w:val="left" w:pos="1644"/>
        </w:tabs>
        <w:rPr>
          <w:rFonts w:ascii="Arial" w:hAnsi="Arial" w:cs="Arial"/>
        </w:rPr>
      </w:pPr>
      <w:r w:rsidRPr="005B1DA2">
        <w:rPr>
          <w:rFonts w:ascii="Arial" w:hAnsi="Arial" w:cs="Arial"/>
        </w:rPr>
        <w:t xml:space="preserve">na izdanjima i predmetima izdanim u svrhu turističke promidžbe Općine, </w:t>
      </w:r>
    </w:p>
    <w:p w14:paraId="71C06AF9" w14:textId="775E6FD6" w:rsidR="00ED32A8" w:rsidRPr="005B1DA2" w:rsidRDefault="000F4331" w:rsidP="00CF28E7">
      <w:pPr>
        <w:pStyle w:val="Odlomakpopisa"/>
        <w:numPr>
          <w:ilvl w:val="0"/>
          <w:numId w:val="5"/>
        </w:numPr>
        <w:tabs>
          <w:tab w:val="left" w:pos="1644"/>
        </w:tabs>
        <w:rPr>
          <w:rFonts w:ascii="Arial" w:hAnsi="Arial" w:cs="Arial"/>
        </w:rPr>
      </w:pPr>
      <w:r w:rsidRPr="005B1DA2">
        <w:rPr>
          <w:rFonts w:ascii="Arial" w:hAnsi="Arial" w:cs="Arial"/>
        </w:rPr>
        <w:t xml:space="preserve">u drugim slučajevima ako njegova uporaba nije u suprotnosti s odredbama ove Odluke. </w:t>
      </w:r>
    </w:p>
    <w:p w14:paraId="198E5E5A" w14:textId="77777777" w:rsidR="003941F0" w:rsidRPr="005B1DA2" w:rsidRDefault="003941F0" w:rsidP="00ED32A8">
      <w:pPr>
        <w:tabs>
          <w:tab w:val="left" w:pos="1644"/>
        </w:tabs>
        <w:rPr>
          <w:rFonts w:ascii="Arial" w:hAnsi="Arial" w:cs="Arial"/>
        </w:rPr>
      </w:pPr>
    </w:p>
    <w:p w14:paraId="294B74F6" w14:textId="6AC046F4" w:rsidR="003941F0" w:rsidRPr="005B1DA2" w:rsidRDefault="003941F0" w:rsidP="00B25FB7">
      <w:pPr>
        <w:tabs>
          <w:tab w:val="left" w:pos="1644"/>
        </w:tabs>
        <w:ind w:firstLine="0"/>
        <w:jc w:val="center"/>
        <w:rPr>
          <w:rFonts w:ascii="Arial" w:hAnsi="Arial" w:cs="Arial"/>
        </w:rPr>
      </w:pPr>
      <w:r w:rsidRPr="005B1DA2">
        <w:rPr>
          <w:rFonts w:ascii="Arial" w:hAnsi="Arial" w:cs="Arial"/>
        </w:rPr>
        <w:t xml:space="preserve">Članak </w:t>
      </w:r>
      <w:r w:rsidR="00094C31" w:rsidRPr="005B1DA2">
        <w:rPr>
          <w:rFonts w:ascii="Arial" w:hAnsi="Arial" w:cs="Arial"/>
        </w:rPr>
        <w:t>8</w:t>
      </w:r>
      <w:r w:rsidRPr="005B1DA2">
        <w:rPr>
          <w:rFonts w:ascii="Arial" w:hAnsi="Arial" w:cs="Arial"/>
        </w:rPr>
        <w:t>.</w:t>
      </w:r>
    </w:p>
    <w:p w14:paraId="6FCCE234" w14:textId="06D6FF32" w:rsidR="003941F0" w:rsidRPr="005B1DA2" w:rsidRDefault="00B25FB7" w:rsidP="00B25FB7">
      <w:pPr>
        <w:tabs>
          <w:tab w:val="left" w:pos="1644"/>
        </w:tabs>
        <w:ind w:firstLine="0"/>
        <w:rPr>
          <w:rFonts w:ascii="Arial" w:hAnsi="Arial" w:cs="Arial"/>
        </w:rPr>
      </w:pPr>
      <w:r w:rsidRPr="005B1DA2">
        <w:rPr>
          <w:rFonts w:ascii="Arial" w:hAnsi="Arial" w:cs="Arial"/>
        </w:rPr>
        <w:t xml:space="preserve">(1) </w:t>
      </w:r>
      <w:r w:rsidR="003941F0" w:rsidRPr="005B1DA2">
        <w:rPr>
          <w:rFonts w:ascii="Arial" w:hAnsi="Arial" w:cs="Arial"/>
        </w:rPr>
        <w:t xml:space="preserve">Uporaba grba ili zastave Općine slobodna je u umjetničkom stvaralaštvu ili u odgojno-nastavne svrhe pod uvjetom da se time ne vrijeđa ugled i dostojanstvo Općine. </w:t>
      </w:r>
    </w:p>
    <w:p w14:paraId="570FB4B2" w14:textId="3BADECC3" w:rsidR="003941F0" w:rsidRPr="005B1DA2" w:rsidRDefault="00B25FB7" w:rsidP="00B25FB7">
      <w:pPr>
        <w:tabs>
          <w:tab w:val="left" w:pos="1644"/>
        </w:tabs>
        <w:ind w:firstLine="0"/>
        <w:rPr>
          <w:rFonts w:ascii="Arial" w:hAnsi="Arial" w:cs="Arial"/>
        </w:rPr>
      </w:pPr>
      <w:r w:rsidRPr="005B1DA2">
        <w:rPr>
          <w:rFonts w:ascii="Arial" w:hAnsi="Arial" w:cs="Arial"/>
        </w:rPr>
        <w:t xml:space="preserve">(2) </w:t>
      </w:r>
      <w:r w:rsidR="003941F0" w:rsidRPr="005B1DA2">
        <w:rPr>
          <w:rFonts w:ascii="Arial" w:hAnsi="Arial" w:cs="Arial"/>
        </w:rPr>
        <w:t>Grb ili zastava Općine ne smije se bez odobrenja Općine rabiti kao robni ili uslužni žig, uzorak ili model ili kao neki drugi znak za obilježavanje robe</w:t>
      </w:r>
      <w:r w:rsidR="006D09B3" w:rsidRPr="005B1DA2">
        <w:rPr>
          <w:rFonts w:ascii="Arial" w:hAnsi="Arial" w:cs="Arial"/>
        </w:rPr>
        <w:t xml:space="preserve"> </w:t>
      </w:r>
      <w:r w:rsidR="003941F0" w:rsidRPr="005B1DA2">
        <w:rPr>
          <w:rFonts w:ascii="Arial" w:hAnsi="Arial" w:cs="Arial"/>
        </w:rPr>
        <w:t xml:space="preserve">ili proizvoda. </w:t>
      </w:r>
    </w:p>
    <w:p w14:paraId="1AD30111" w14:textId="6C9330A4" w:rsidR="00094C31" w:rsidRPr="005B1DA2" w:rsidRDefault="00B25FB7" w:rsidP="00CF28E7">
      <w:pPr>
        <w:tabs>
          <w:tab w:val="left" w:pos="1644"/>
        </w:tabs>
        <w:ind w:firstLine="0"/>
        <w:rPr>
          <w:rFonts w:ascii="Arial" w:hAnsi="Arial" w:cs="Arial"/>
        </w:rPr>
      </w:pPr>
      <w:r w:rsidRPr="005B1DA2">
        <w:rPr>
          <w:rFonts w:ascii="Arial" w:hAnsi="Arial" w:cs="Arial"/>
        </w:rPr>
        <w:t xml:space="preserve">(2) </w:t>
      </w:r>
      <w:r w:rsidR="003941F0" w:rsidRPr="005B1DA2">
        <w:rPr>
          <w:rFonts w:ascii="Arial" w:hAnsi="Arial" w:cs="Arial"/>
        </w:rPr>
        <w:t xml:space="preserve">Grb ili zastava Općine ne smije se rabiti kao </w:t>
      </w:r>
      <w:r w:rsidR="006D09B3" w:rsidRPr="005B1DA2">
        <w:rPr>
          <w:rFonts w:ascii="Arial" w:hAnsi="Arial" w:cs="Arial"/>
        </w:rPr>
        <w:t xml:space="preserve">simbol političke organizacije niti u svrhu političke promocije. </w:t>
      </w:r>
    </w:p>
    <w:p w14:paraId="65BE02BB" w14:textId="77777777" w:rsidR="00CF28E7" w:rsidRPr="005B1DA2" w:rsidRDefault="00CF28E7" w:rsidP="00CF28E7">
      <w:pPr>
        <w:tabs>
          <w:tab w:val="left" w:pos="1644"/>
        </w:tabs>
        <w:ind w:firstLine="0"/>
        <w:rPr>
          <w:rFonts w:ascii="Arial" w:hAnsi="Arial" w:cs="Arial"/>
        </w:rPr>
      </w:pPr>
    </w:p>
    <w:p w14:paraId="4DAB53B6" w14:textId="6DFA0EAD" w:rsidR="00094C31" w:rsidRPr="005B1DA2" w:rsidRDefault="00094C31" w:rsidP="00B25FB7">
      <w:pPr>
        <w:tabs>
          <w:tab w:val="left" w:pos="1644"/>
        </w:tabs>
        <w:ind w:firstLine="0"/>
        <w:jc w:val="center"/>
        <w:rPr>
          <w:rFonts w:ascii="Arial" w:hAnsi="Arial" w:cs="Arial"/>
        </w:rPr>
      </w:pPr>
      <w:r w:rsidRPr="005B1DA2">
        <w:rPr>
          <w:rFonts w:ascii="Arial" w:hAnsi="Arial" w:cs="Arial"/>
        </w:rPr>
        <w:t>Članak 9.</w:t>
      </w:r>
    </w:p>
    <w:p w14:paraId="1C788CCB" w14:textId="6518270B" w:rsidR="00094C31" w:rsidRPr="005B1DA2" w:rsidRDefault="00B25FB7" w:rsidP="00B25FB7">
      <w:pPr>
        <w:tabs>
          <w:tab w:val="left" w:pos="1644"/>
        </w:tabs>
        <w:ind w:firstLine="0"/>
        <w:rPr>
          <w:rFonts w:ascii="Arial" w:hAnsi="Arial" w:cs="Arial"/>
        </w:rPr>
      </w:pPr>
      <w:r w:rsidRPr="005B1DA2">
        <w:rPr>
          <w:rFonts w:ascii="Arial" w:hAnsi="Arial" w:cs="Arial"/>
        </w:rPr>
        <w:t xml:space="preserve">(1) </w:t>
      </w:r>
      <w:r w:rsidR="00094C31" w:rsidRPr="005B1DA2">
        <w:rPr>
          <w:rFonts w:ascii="Arial" w:hAnsi="Arial" w:cs="Arial"/>
        </w:rPr>
        <w:t>Grb ili zastava Općine, u cijelosti ili pojedini dio, ne smije se unositi u sustav drugog grba</w:t>
      </w:r>
      <w:r w:rsidR="00536A37" w:rsidRPr="005B1DA2">
        <w:rPr>
          <w:rFonts w:ascii="Arial" w:hAnsi="Arial" w:cs="Arial"/>
        </w:rPr>
        <w:t xml:space="preserve">, </w:t>
      </w:r>
      <w:r w:rsidR="00094C31" w:rsidRPr="005B1DA2">
        <w:rPr>
          <w:rFonts w:ascii="Arial" w:hAnsi="Arial" w:cs="Arial"/>
        </w:rPr>
        <w:t xml:space="preserve"> znaka ili zastave. </w:t>
      </w:r>
    </w:p>
    <w:p w14:paraId="4B62CB43" w14:textId="77777777" w:rsidR="00B25FB7" w:rsidRPr="005B1DA2" w:rsidRDefault="00B25FB7" w:rsidP="00B25FB7">
      <w:pPr>
        <w:tabs>
          <w:tab w:val="left" w:pos="1644"/>
        </w:tabs>
        <w:ind w:firstLine="0"/>
        <w:rPr>
          <w:rFonts w:ascii="Arial" w:hAnsi="Arial" w:cs="Arial"/>
        </w:rPr>
      </w:pPr>
      <w:r w:rsidRPr="005B1DA2">
        <w:rPr>
          <w:rFonts w:ascii="Arial" w:hAnsi="Arial" w:cs="Arial"/>
        </w:rPr>
        <w:t xml:space="preserve">(2) </w:t>
      </w:r>
      <w:r w:rsidR="00094C31" w:rsidRPr="005B1DA2">
        <w:rPr>
          <w:rFonts w:ascii="Arial" w:hAnsi="Arial" w:cs="Arial"/>
        </w:rPr>
        <w:t>Iznimno od odredbe stavka 1. može se odobriti unošenje grba Općine u sustav drugog znaka:</w:t>
      </w:r>
    </w:p>
    <w:p w14:paraId="7E4AA12F" w14:textId="3971A8A0" w:rsidR="00094C31" w:rsidRPr="005B1DA2" w:rsidRDefault="00A56F6F" w:rsidP="00A56F6F">
      <w:pPr>
        <w:ind w:firstLine="0"/>
        <w:rPr>
          <w:rFonts w:ascii="Arial" w:hAnsi="Arial" w:cs="Arial"/>
        </w:rPr>
      </w:pPr>
      <w:r w:rsidRPr="005B1DA2">
        <w:rPr>
          <w:rFonts w:ascii="Arial" w:hAnsi="Arial" w:cs="Arial"/>
        </w:rPr>
        <w:tab/>
      </w:r>
      <w:r w:rsidR="00B25FB7" w:rsidRPr="005B1DA2">
        <w:rPr>
          <w:rFonts w:ascii="Arial" w:hAnsi="Arial" w:cs="Arial"/>
        </w:rPr>
        <w:t xml:space="preserve">1. </w:t>
      </w:r>
      <w:r w:rsidR="00094C31" w:rsidRPr="005B1DA2">
        <w:rPr>
          <w:rFonts w:ascii="Arial" w:hAnsi="Arial" w:cs="Arial"/>
        </w:rPr>
        <w:t xml:space="preserve">organizacije ili tijela koje obavlja djelatnost od značaja za Općinu </w:t>
      </w:r>
    </w:p>
    <w:p w14:paraId="7D1CBDE3" w14:textId="585ED5AB" w:rsidR="00094C31" w:rsidRPr="005B1DA2" w:rsidRDefault="00A56F6F" w:rsidP="00A56F6F">
      <w:pPr>
        <w:tabs>
          <w:tab w:val="left" w:pos="709"/>
        </w:tabs>
        <w:ind w:firstLine="0"/>
        <w:rPr>
          <w:rFonts w:ascii="Arial" w:hAnsi="Arial" w:cs="Arial"/>
        </w:rPr>
      </w:pPr>
      <w:r w:rsidRPr="005B1DA2">
        <w:rPr>
          <w:rFonts w:ascii="Arial" w:hAnsi="Arial" w:cs="Arial"/>
        </w:rPr>
        <w:tab/>
      </w:r>
      <w:r w:rsidR="00B25FB7" w:rsidRPr="005B1DA2">
        <w:rPr>
          <w:rFonts w:ascii="Arial" w:hAnsi="Arial" w:cs="Arial"/>
        </w:rPr>
        <w:t xml:space="preserve">2. </w:t>
      </w:r>
      <w:r w:rsidR="00094C31" w:rsidRPr="005B1DA2">
        <w:rPr>
          <w:rFonts w:ascii="Arial" w:hAnsi="Arial" w:cs="Arial"/>
        </w:rPr>
        <w:t xml:space="preserve">organizacije koja nosi ime Općine. </w:t>
      </w:r>
    </w:p>
    <w:p w14:paraId="502DE018" w14:textId="77777777" w:rsidR="00094C31" w:rsidRPr="005B1DA2" w:rsidRDefault="00094C31" w:rsidP="00094C31">
      <w:pPr>
        <w:tabs>
          <w:tab w:val="left" w:pos="1644"/>
        </w:tabs>
        <w:ind w:firstLine="0"/>
        <w:rPr>
          <w:rFonts w:ascii="Arial" w:hAnsi="Arial" w:cs="Arial"/>
        </w:rPr>
      </w:pPr>
    </w:p>
    <w:p w14:paraId="7B40ABA7" w14:textId="0B701F40" w:rsidR="00094C31" w:rsidRPr="005B1DA2" w:rsidRDefault="00094C31" w:rsidP="00094C31">
      <w:pPr>
        <w:tabs>
          <w:tab w:val="left" w:pos="1644"/>
        </w:tabs>
        <w:ind w:firstLine="0"/>
        <w:jc w:val="center"/>
        <w:rPr>
          <w:rFonts w:ascii="Arial" w:hAnsi="Arial" w:cs="Arial"/>
        </w:rPr>
      </w:pPr>
      <w:r w:rsidRPr="005B1DA2">
        <w:rPr>
          <w:rFonts w:ascii="Arial" w:hAnsi="Arial" w:cs="Arial"/>
        </w:rPr>
        <w:t>Članak 10.</w:t>
      </w:r>
    </w:p>
    <w:p w14:paraId="54F291A6" w14:textId="6C12657C" w:rsidR="00094C31" w:rsidRPr="005B1DA2" w:rsidRDefault="00094C31" w:rsidP="00094C31">
      <w:pPr>
        <w:tabs>
          <w:tab w:val="left" w:pos="1644"/>
        </w:tabs>
        <w:ind w:firstLine="0"/>
        <w:rPr>
          <w:rFonts w:ascii="Arial" w:hAnsi="Arial" w:cs="Arial"/>
        </w:rPr>
      </w:pPr>
      <w:r w:rsidRPr="005B1DA2">
        <w:rPr>
          <w:rFonts w:ascii="Arial" w:hAnsi="Arial" w:cs="Arial"/>
        </w:rPr>
        <w:t xml:space="preserve">Zastava Općine ističe se: </w:t>
      </w:r>
    </w:p>
    <w:p w14:paraId="6F035EC1" w14:textId="4CF07DB0" w:rsidR="00094C31" w:rsidRPr="005B1DA2" w:rsidRDefault="00094C31" w:rsidP="00094C31">
      <w:pPr>
        <w:pStyle w:val="Odlomakpopisa"/>
        <w:numPr>
          <w:ilvl w:val="0"/>
          <w:numId w:val="7"/>
        </w:numPr>
        <w:tabs>
          <w:tab w:val="left" w:pos="1644"/>
        </w:tabs>
        <w:rPr>
          <w:rFonts w:ascii="Arial" w:hAnsi="Arial" w:cs="Arial"/>
        </w:rPr>
      </w:pPr>
      <w:r w:rsidRPr="005B1DA2">
        <w:rPr>
          <w:rFonts w:ascii="Arial" w:hAnsi="Arial" w:cs="Arial"/>
        </w:rPr>
        <w:t xml:space="preserve">na zgradi u kojoj je sjedište Općine i u njezinim prostorijama, </w:t>
      </w:r>
    </w:p>
    <w:p w14:paraId="04882C1F" w14:textId="6D7FD196" w:rsidR="00094C31" w:rsidRPr="005B1DA2" w:rsidRDefault="00094C31" w:rsidP="00094C31">
      <w:pPr>
        <w:pStyle w:val="Odlomakpopisa"/>
        <w:numPr>
          <w:ilvl w:val="0"/>
          <w:numId w:val="7"/>
        </w:numPr>
        <w:tabs>
          <w:tab w:val="left" w:pos="1644"/>
        </w:tabs>
        <w:rPr>
          <w:rFonts w:ascii="Arial" w:hAnsi="Arial" w:cs="Arial"/>
        </w:rPr>
      </w:pPr>
      <w:r w:rsidRPr="005B1DA2">
        <w:rPr>
          <w:rFonts w:ascii="Arial" w:hAnsi="Arial" w:cs="Arial"/>
        </w:rPr>
        <w:t xml:space="preserve">u dane blagdana na trgovinama, ulicama i zgradama na području Općine, </w:t>
      </w:r>
    </w:p>
    <w:p w14:paraId="7C3A1E2C" w14:textId="695F6C98" w:rsidR="00094C31" w:rsidRPr="005B1DA2" w:rsidRDefault="00FC3042" w:rsidP="00094C31">
      <w:pPr>
        <w:pStyle w:val="Odlomakpopisa"/>
        <w:numPr>
          <w:ilvl w:val="0"/>
          <w:numId w:val="7"/>
        </w:numPr>
        <w:tabs>
          <w:tab w:val="left" w:pos="1644"/>
        </w:tabs>
        <w:rPr>
          <w:rFonts w:ascii="Arial" w:hAnsi="Arial" w:cs="Arial"/>
        </w:rPr>
      </w:pPr>
      <w:r w:rsidRPr="005B1DA2">
        <w:rPr>
          <w:rFonts w:ascii="Arial" w:hAnsi="Arial" w:cs="Arial"/>
        </w:rPr>
        <w:t xml:space="preserve">prigodom kulturno-umjetničkih, političkih, sportskih i drugih javnih skupova na području Općine, </w:t>
      </w:r>
    </w:p>
    <w:p w14:paraId="07992B91" w14:textId="25764E46" w:rsidR="00FC3042" w:rsidRPr="005B1DA2" w:rsidRDefault="00FC3042" w:rsidP="00094C31">
      <w:pPr>
        <w:pStyle w:val="Odlomakpopisa"/>
        <w:numPr>
          <w:ilvl w:val="0"/>
          <w:numId w:val="7"/>
        </w:numPr>
        <w:tabs>
          <w:tab w:val="left" w:pos="1644"/>
        </w:tabs>
        <w:rPr>
          <w:rFonts w:ascii="Arial" w:hAnsi="Arial" w:cs="Arial"/>
        </w:rPr>
      </w:pPr>
      <w:r w:rsidRPr="005B1DA2">
        <w:rPr>
          <w:rFonts w:ascii="Arial" w:hAnsi="Arial" w:cs="Arial"/>
        </w:rPr>
        <w:t xml:space="preserve">prigodom održavanja svečanih sjednica općinskog vijeća te svečanih sjednica drugih pravnih osoba na području Općine, </w:t>
      </w:r>
    </w:p>
    <w:p w14:paraId="5A518021" w14:textId="2AC59A53" w:rsidR="00FC3042" w:rsidRPr="005B1DA2" w:rsidRDefault="00FC3042" w:rsidP="00094C31">
      <w:pPr>
        <w:pStyle w:val="Odlomakpopisa"/>
        <w:numPr>
          <w:ilvl w:val="0"/>
          <w:numId w:val="7"/>
        </w:numPr>
        <w:tabs>
          <w:tab w:val="left" w:pos="1644"/>
        </w:tabs>
        <w:rPr>
          <w:rFonts w:ascii="Arial" w:hAnsi="Arial" w:cs="Arial"/>
        </w:rPr>
      </w:pPr>
      <w:r w:rsidRPr="005B1DA2">
        <w:rPr>
          <w:rFonts w:ascii="Arial" w:hAnsi="Arial" w:cs="Arial"/>
        </w:rPr>
        <w:lastRenderedPageBreak/>
        <w:t xml:space="preserve">pri međunarodnim susretima, natjecanjima i drugim skupovima (znanstvenim, kulturno-umjetničkim i drugo) na kojima Općina sudjeluje ili je predstavljena, u suglasju s pravilima takvih skupova, </w:t>
      </w:r>
    </w:p>
    <w:p w14:paraId="6BEF32C8" w14:textId="1D09327E" w:rsidR="00FC3042" w:rsidRPr="005B1DA2" w:rsidRDefault="00FC3042" w:rsidP="00FC3042">
      <w:pPr>
        <w:pStyle w:val="Odlomakpopisa"/>
        <w:numPr>
          <w:ilvl w:val="0"/>
          <w:numId w:val="7"/>
        </w:numPr>
        <w:tabs>
          <w:tab w:val="left" w:pos="1644"/>
        </w:tabs>
        <w:rPr>
          <w:rFonts w:ascii="Arial" w:hAnsi="Arial" w:cs="Arial"/>
        </w:rPr>
      </w:pPr>
      <w:r w:rsidRPr="005B1DA2">
        <w:rPr>
          <w:rFonts w:ascii="Arial" w:hAnsi="Arial" w:cs="Arial"/>
        </w:rPr>
        <w:t xml:space="preserve">u drugim prilikama ako njezina uporaba nije u suprotnosti s odredbama ove odluke. </w:t>
      </w:r>
    </w:p>
    <w:p w14:paraId="3AF41703" w14:textId="77777777" w:rsidR="00F260AB" w:rsidRPr="005B1DA2" w:rsidRDefault="00F260AB" w:rsidP="00F260AB">
      <w:pPr>
        <w:tabs>
          <w:tab w:val="left" w:pos="1644"/>
        </w:tabs>
        <w:ind w:firstLine="0"/>
        <w:rPr>
          <w:rFonts w:ascii="Arial" w:hAnsi="Arial" w:cs="Arial"/>
        </w:rPr>
      </w:pPr>
    </w:p>
    <w:p w14:paraId="46A306D4" w14:textId="0F491C02" w:rsidR="00FC3042" w:rsidRPr="005B1DA2" w:rsidRDefault="00FC3042" w:rsidP="00A56F6F">
      <w:pPr>
        <w:tabs>
          <w:tab w:val="left" w:pos="1644"/>
        </w:tabs>
        <w:ind w:firstLine="0"/>
        <w:jc w:val="center"/>
        <w:rPr>
          <w:rFonts w:ascii="Arial" w:hAnsi="Arial" w:cs="Arial"/>
        </w:rPr>
      </w:pPr>
      <w:r w:rsidRPr="005B1DA2">
        <w:rPr>
          <w:rFonts w:ascii="Arial" w:hAnsi="Arial" w:cs="Arial"/>
        </w:rPr>
        <w:t>Članak 11.</w:t>
      </w:r>
    </w:p>
    <w:p w14:paraId="02C434E6" w14:textId="7CE0C080" w:rsidR="00E35EA8" w:rsidRPr="005B1DA2" w:rsidRDefault="00E35EA8" w:rsidP="00E35EA8">
      <w:pPr>
        <w:tabs>
          <w:tab w:val="left" w:pos="1644"/>
        </w:tabs>
        <w:ind w:firstLine="0"/>
        <w:rPr>
          <w:rFonts w:ascii="Arial" w:hAnsi="Arial" w:cs="Arial"/>
        </w:rPr>
      </w:pPr>
      <w:r w:rsidRPr="005B1DA2">
        <w:rPr>
          <w:rFonts w:ascii="Arial" w:hAnsi="Arial" w:cs="Arial"/>
        </w:rPr>
        <w:t>Ako se zastava Općine ističe uz zastavu Republike Hrvatske i druge zastave, tada zastava Republike Hrvatske dolazi u sredinu, s lijeve strane gledano čeono prema zastavama dolaze zastava Europske unije i zastava Općine, a s desne strane gledano čeono prema zastavama dolazi zastava županije.</w:t>
      </w:r>
    </w:p>
    <w:p w14:paraId="7368B875" w14:textId="77777777" w:rsidR="00B6185B" w:rsidRPr="005B1DA2" w:rsidRDefault="00B6185B" w:rsidP="00B6185B">
      <w:pPr>
        <w:tabs>
          <w:tab w:val="left" w:pos="1644"/>
        </w:tabs>
        <w:ind w:firstLine="0"/>
        <w:jc w:val="center"/>
        <w:rPr>
          <w:rFonts w:ascii="Arial" w:hAnsi="Arial" w:cs="Arial"/>
        </w:rPr>
      </w:pPr>
    </w:p>
    <w:p w14:paraId="5AEF60EC" w14:textId="3EE507CA" w:rsidR="00B6185B" w:rsidRPr="005B1DA2" w:rsidRDefault="00B6185B" w:rsidP="00B6185B">
      <w:pPr>
        <w:tabs>
          <w:tab w:val="left" w:pos="1644"/>
        </w:tabs>
        <w:ind w:firstLine="0"/>
        <w:jc w:val="center"/>
        <w:rPr>
          <w:rFonts w:ascii="Arial" w:hAnsi="Arial" w:cs="Arial"/>
        </w:rPr>
      </w:pPr>
      <w:r w:rsidRPr="005B1DA2">
        <w:rPr>
          <w:rFonts w:ascii="Arial" w:hAnsi="Arial" w:cs="Arial"/>
        </w:rPr>
        <w:t>Članak 12.</w:t>
      </w:r>
    </w:p>
    <w:p w14:paraId="0F2B4E65" w14:textId="411AE80B" w:rsidR="00B6185B" w:rsidRPr="005B1DA2" w:rsidRDefault="00A56F6F" w:rsidP="00A56F6F">
      <w:pPr>
        <w:ind w:firstLine="0"/>
        <w:rPr>
          <w:rFonts w:ascii="Arial" w:hAnsi="Arial" w:cs="Arial"/>
        </w:rPr>
      </w:pPr>
      <w:r w:rsidRPr="005B1DA2">
        <w:rPr>
          <w:rFonts w:ascii="Arial" w:hAnsi="Arial" w:cs="Arial"/>
        </w:rPr>
        <w:t xml:space="preserve">(1) </w:t>
      </w:r>
      <w:r w:rsidR="00B6185B" w:rsidRPr="005B1DA2">
        <w:rPr>
          <w:rFonts w:ascii="Arial" w:hAnsi="Arial" w:cs="Arial"/>
        </w:rPr>
        <w:t xml:space="preserve">Općinski načelnik može fizičkoj i pravnoj osobi odobriti uporabu grba ili zastave ako ocijeni da je to u interesu Općine. </w:t>
      </w:r>
    </w:p>
    <w:p w14:paraId="35E3C26D" w14:textId="7C9C39A7" w:rsidR="00B6185B" w:rsidRPr="005B1DA2" w:rsidRDefault="00A56F6F" w:rsidP="00A56F6F">
      <w:pPr>
        <w:ind w:firstLine="0"/>
        <w:rPr>
          <w:rFonts w:ascii="Arial" w:hAnsi="Arial" w:cs="Arial"/>
        </w:rPr>
      </w:pPr>
      <w:r w:rsidRPr="005B1DA2">
        <w:rPr>
          <w:rFonts w:ascii="Arial" w:hAnsi="Arial" w:cs="Arial"/>
        </w:rPr>
        <w:t xml:space="preserve">(2) </w:t>
      </w:r>
      <w:r w:rsidR="00B6185B" w:rsidRPr="005B1DA2">
        <w:rPr>
          <w:rFonts w:ascii="Arial" w:hAnsi="Arial" w:cs="Arial"/>
        </w:rPr>
        <w:t xml:space="preserve">Za odobrenje uporabe grba ili zastave Općine podnosi se obrazloženi zahtjev uz koji se prilaže: </w:t>
      </w:r>
    </w:p>
    <w:p w14:paraId="015487F5" w14:textId="4123A455" w:rsidR="00B6185B" w:rsidRPr="005B1DA2" w:rsidRDefault="00A56F6F" w:rsidP="00F260AB">
      <w:pPr>
        <w:ind w:left="708" w:firstLine="0"/>
        <w:rPr>
          <w:rFonts w:ascii="Arial" w:hAnsi="Arial" w:cs="Arial"/>
        </w:rPr>
      </w:pPr>
      <w:r w:rsidRPr="005B1DA2">
        <w:rPr>
          <w:rFonts w:ascii="Arial" w:hAnsi="Arial" w:cs="Arial"/>
        </w:rPr>
        <w:t xml:space="preserve">1. </w:t>
      </w:r>
      <w:r w:rsidR="00B6185B" w:rsidRPr="005B1DA2">
        <w:rPr>
          <w:rFonts w:ascii="Arial" w:hAnsi="Arial" w:cs="Arial"/>
        </w:rPr>
        <w:t xml:space="preserve">preslika osobne iskaznice (za </w:t>
      </w:r>
      <w:r w:rsidR="000C2F4B" w:rsidRPr="005B1DA2">
        <w:rPr>
          <w:rFonts w:ascii="Arial" w:hAnsi="Arial" w:cs="Arial"/>
        </w:rPr>
        <w:t xml:space="preserve">fizičku osobu) odnosno akt o registraciji (za pravnu osobu), </w:t>
      </w:r>
    </w:p>
    <w:p w14:paraId="71DC1AE2" w14:textId="75BEF2B3" w:rsidR="000C2F4B" w:rsidRPr="005B1DA2" w:rsidRDefault="00A56F6F" w:rsidP="00A56F6F">
      <w:pPr>
        <w:ind w:firstLine="708"/>
        <w:rPr>
          <w:rFonts w:ascii="Arial" w:hAnsi="Arial" w:cs="Arial"/>
        </w:rPr>
      </w:pPr>
      <w:r w:rsidRPr="005B1DA2">
        <w:rPr>
          <w:rFonts w:ascii="Arial" w:hAnsi="Arial" w:cs="Arial"/>
        </w:rPr>
        <w:t xml:space="preserve">2. </w:t>
      </w:r>
      <w:r w:rsidR="000C2F4B" w:rsidRPr="005B1DA2">
        <w:rPr>
          <w:rFonts w:ascii="Arial" w:hAnsi="Arial" w:cs="Arial"/>
        </w:rPr>
        <w:t xml:space="preserve">podrobni opis namjene za koju će se grb koristiti. </w:t>
      </w:r>
    </w:p>
    <w:p w14:paraId="2E77DFDB" w14:textId="7D95E52A" w:rsidR="00B6185B" w:rsidRPr="005B1DA2" w:rsidRDefault="0074606C" w:rsidP="000C2F4B">
      <w:pPr>
        <w:ind w:firstLine="0"/>
        <w:rPr>
          <w:rFonts w:ascii="Arial" w:hAnsi="Arial" w:cs="Arial"/>
        </w:rPr>
      </w:pPr>
      <w:r w:rsidRPr="005B1DA2">
        <w:rPr>
          <w:rFonts w:ascii="Arial" w:hAnsi="Arial" w:cs="Arial"/>
        </w:rPr>
        <w:t xml:space="preserve">(3) </w:t>
      </w:r>
      <w:r w:rsidR="000C2F4B" w:rsidRPr="005B1DA2">
        <w:rPr>
          <w:rFonts w:ascii="Arial" w:hAnsi="Arial" w:cs="Arial"/>
        </w:rPr>
        <w:t xml:space="preserve">Odluka o zahtjevu za odobrenje uporabe grba ili zastave donosi se najduže u roku od 60 dana od dana podnošenja zahtjeva fizičke ili pravne osobe i objavljuje se u „Službenom </w:t>
      </w:r>
      <w:r w:rsidR="00997C74" w:rsidRPr="005B1DA2">
        <w:rPr>
          <w:rFonts w:ascii="Arial" w:hAnsi="Arial" w:cs="Arial"/>
        </w:rPr>
        <w:t>glasilu</w:t>
      </w:r>
      <w:r w:rsidR="000C2F4B" w:rsidRPr="005B1DA2">
        <w:rPr>
          <w:rFonts w:ascii="Arial" w:hAnsi="Arial" w:cs="Arial"/>
        </w:rPr>
        <w:t xml:space="preserve"> Općine Sveti </w:t>
      </w:r>
      <w:proofErr w:type="spellStart"/>
      <w:r w:rsidR="000C2F4B" w:rsidRPr="005B1DA2">
        <w:rPr>
          <w:rFonts w:ascii="Arial" w:hAnsi="Arial" w:cs="Arial"/>
        </w:rPr>
        <w:t>Đurđ</w:t>
      </w:r>
      <w:proofErr w:type="spellEnd"/>
      <w:r w:rsidR="000C2F4B" w:rsidRPr="005B1DA2">
        <w:rPr>
          <w:rFonts w:ascii="Arial" w:hAnsi="Arial" w:cs="Arial"/>
        </w:rPr>
        <w:t xml:space="preserve">“. </w:t>
      </w:r>
    </w:p>
    <w:p w14:paraId="3525765A" w14:textId="77777777" w:rsidR="000C2F4B" w:rsidRPr="005B1DA2" w:rsidRDefault="000C2F4B" w:rsidP="000C2F4B">
      <w:pPr>
        <w:ind w:firstLine="0"/>
        <w:rPr>
          <w:rFonts w:ascii="Arial" w:hAnsi="Arial" w:cs="Arial"/>
        </w:rPr>
      </w:pPr>
    </w:p>
    <w:p w14:paraId="453B48C4" w14:textId="22D944C1" w:rsidR="000C2F4B" w:rsidRPr="005B1DA2" w:rsidRDefault="000C2F4B" w:rsidP="000C2F4B">
      <w:pPr>
        <w:ind w:firstLine="0"/>
        <w:jc w:val="center"/>
        <w:rPr>
          <w:rFonts w:ascii="Arial" w:hAnsi="Arial" w:cs="Arial"/>
        </w:rPr>
      </w:pPr>
      <w:r w:rsidRPr="005B1DA2">
        <w:rPr>
          <w:rFonts w:ascii="Arial" w:hAnsi="Arial" w:cs="Arial"/>
        </w:rPr>
        <w:t>Članak 13.</w:t>
      </w:r>
    </w:p>
    <w:p w14:paraId="1D4FD0BC" w14:textId="7A08E375" w:rsidR="00B6185B" w:rsidRPr="005B1DA2" w:rsidRDefault="000C2F4B" w:rsidP="00B6185B">
      <w:pPr>
        <w:tabs>
          <w:tab w:val="left" w:pos="1644"/>
        </w:tabs>
        <w:ind w:firstLine="0"/>
        <w:rPr>
          <w:rFonts w:ascii="Arial" w:hAnsi="Arial" w:cs="Arial"/>
        </w:rPr>
      </w:pPr>
      <w:r w:rsidRPr="005B1DA2">
        <w:rPr>
          <w:rFonts w:ascii="Arial" w:hAnsi="Arial" w:cs="Arial"/>
        </w:rPr>
        <w:t xml:space="preserve">Općinski načelnik može odobriti uporabu grba ako ocijeni: </w:t>
      </w:r>
    </w:p>
    <w:p w14:paraId="2C475CA6" w14:textId="7F98C44E" w:rsidR="000C2F4B" w:rsidRPr="005B1DA2" w:rsidRDefault="000C2F4B" w:rsidP="000C2F4B">
      <w:pPr>
        <w:pStyle w:val="Odlomakpopisa"/>
        <w:numPr>
          <w:ilvl w:val="0"/>
          <w:numId w:val="9"/>
        </w:numPr>
        <w:tabs>
          <w:tab w:val="left" w:pos="1644"/>
        </w:tabs>
        <w:rPr>
          <w:rFonts w:ascii="Arial" w:hAnsi="Arial" w:cs="Arial"/>
        </w:rPr>
      </w:pPr>
      <w:r w:rsidRPr="005B1DA2">
        <w:rPr>
          <w:rFonts w:ascii="Arial" w:hAnsi="Arial" w:cs="Arial"/>
        </w:rPr>
        <w:t xml:space="preserve">da će ta uporaba doprinijeti unapređenju gospodarstva ili turističkoj promidžbi Općine, </w:t>
      </w:r>
    </w:p>
    <w:p w14:paraId="4EABED3A" w14:textId="1A9AFEB8" w:rsidR="000C2F4B" w:rsidRPr="005B1DA2" w:rsidRDefault="000C2F4B" w:rsidP="000C2F4B">
      <w:pPr>
        <w:pStyle w:val="Odlomakpopisa"/>
        <w:numPr>
          <w:ilvl w:val="0"/>
          <w:numId w:val="9"/>
        </w:numPr>
        <w:tabs>
          <w:tab w:val="left" w:pos="1644"/>
        </w:tabs>
        <w:rPr>
          <w:rFonts w:ascii="Arial" w:hAnsi="Arial" w:cs="Arial"/>
        </w:rPr>
      </w:pPr>
      <w:r w:rsidRPr="005B1DA2">
        <w:rPr>
          <w:rFonts w:ascii="Arial" w:hAnsi="Arial" w:cs="Arial"/>
        </w:rPr>
        <w:t xml:space="preserve">da podnositelj zahtjeva ima dugogodišnje iskustvo u djelatnosti kojom se bavi, </w:t>
      </w:r>
    </w:p>
    <w:p w14:paraId="4A160C44" w14:textId="78F63794" w:rsidR="000C2F4B" w:rsidRPr="005B1DA2" w:rsidRDefault="000C2F4B" w:rsidP="000C2F4B">
      <w:pPr>
        <w:pStyle w:val="Odlomakpopisa"/>
        <w:numPr>
          <w:ilvl w:val="0"/>
          <w:numId w:val="9"/>
        </w:numPr>
        <w:tabs>
          <w:tab w:val="left" w:pos="1644"/>
        </w:tabs>
        <w:rPr>
          <w:rFonts w:ascii="Arial" w:hAnsi="Arial" w:cs="Arial"/>
        </w:rPr>
      </w:pPr>
      <w:r w:rsidRPr="005B1DA2">
        <w:rPr>
          <w:rFonts w:ascii="Arial" w:hAnsi="Arial" w:cs="Arial"/>
        </w:rPr>
        <w:t xml:space="preserve">da proizvod ili usluga ima izvornost, autohtonost i lokalnu prepoznatljivost, </w:t>
      </w:r>
    </w:p>
    <w:p w14:paraId="767FBBD6" w14:textId="730EAE14" w:rsidR="000C2F4B" w:rsidRPr="005B1DA2" w:rsidRDefault="000C2F4B" w:rsidP="000C2F4B">
      <w:pPr>
        <w:pStyle w:val="Odlomakpopisa"/>
        <w:numPr>
          <w:ilvl w:val="0"/>
          <w:numId w:val="9"/>
        </w:numPr>
        <w:tabs>
          <w:tab w:val="left" w:pos="1644"/>
        </w:tabs>
        <w:rPr>
          <w:rFonts w:ascii="Arial" w:hAnsi="Arial" w:cs="Arial"/>
        </w:rPr>
      </w:pPr>
      <w:r w:rsidRPr="005B1DA2">
        <w:rPr>
          <w:rFonts w:ascii="Arial" w:hAnsi="Arial" w:cs="Arial"/>
        </w:rPr>
        <w:t xml:space="preserve">da proizvodi ili usluge ne štete prirodi ili okolišu, da se proizvodom odnosno uslugom ne štedi ugled Republike Hrvatske ili Općine i njihovih tijela. </w:t>
      </w:r>
    </w:p>
    <w:p w14:paraId="190A4551" w14:textId="77777777" w:rsidR="000C2F4B" w:rsidRPr="005B1DA2" w:rsidRDefault="000C2F4B" w:rsidP="000C2F4B">
      <w:pPr>
        <w:tabs>
          <w:tab w:val="left" w:pos="1644"/>
        </w:tabs>
        <w:ind w:firstLine="0"/>
        <w:rPr>
          <w:rFonts w:ascii="Arial" w:hAnsi="Arial" w:cs="Arial"/>
        </w:rPr>
      </w:pPr>
    </w:p>
    <w:p w14:paraId="5D368C5D" w14:textId="7B190CF8" w:rsidR="000C2F4B" w:rsidRPr="005B1DA2" w:rsidRDefault="000C2F4B" w:rsidP="000C2F4B">
      <w:pPr>
        <w:tabs>
          <w:tab w:val="left" w:pos="1644"/>
        </w:tabs>
        <w:ind w:firstLine="0"/>
        <w:jc w:val="center"/>
        <w:rPr>
          <w:rFonts w:ascii="Arial" w:hAnsi="Arial" w:cs="Arial"/>
        </w:rPr>
      </w:pPr>
      <w:r w:rsidRPr="005B1DA2">
        <w:rPr>
          <w:rFonts w:ascii="Arial" w:hAnsi="Arial" w:cs="Arial"/>
        </w:rPr>
        <w:t>Članak 14.</w:t>
      </w:r>
    </w:p>
    <w:p w14:paraId="0839162B" w14:textId="6B8C1C07" w:rsidR="000C2F4B" w:rsidRPr="005B1DA2" w:rsidRDefault="0074606C" w:rsidP="00A56F6F">
      <w:pPr>
        <w:ind w:firstLine="0"/>
        <w:rPr>
          <w:rFonts w:ascii="Arial" w:hAnsi="Arial" w:cs="Arial"/>
        </w:rPr>
      </w:pPr>
      <w:r w:rsidRPr="005B1DA2">
        <w:rPr>
          <w:rFonts w:ascii="Arial" w:hAnsi="Arial" w:cs="Arial"/>
        </w:rPr>
        <w:t xml:space="preserve">(1) </w:t>
      </w:r>
      <w:r w:rsidR="000C2F4B" w:rsidRPr="005B1DA2">
        <w:rPr>
          <w:rFonts w:ascii="Arial" w:hAnsi="Arial" w:cs="Arial"/>
        </w:rPr>
        <w:t xml:space="preserve">Prije donošenja odluke o davanju odobrenja pravnoj ili fizičkoj osobi za komercijalnu uporabu grba ili zastave Općine, općinski načelnik će utvrditi uvjete pod kojima se daje odobrenje, a osobito one koji se </w:t>
      </w:r>
      <w:r w:rsidR="00FC3CFB" w:rsidRPr="005B1DA2">
        <w:rPr>
          <w:rFonts w:ascii="Arial" w:hAnsi="Arial" w:cs="Arial"/>
        </w:rPr>
        <w:t xml:space="preserve">odnose na: </w:t>
      </w:r>
    </w:p>
    <w:p w14:paraId="7F6BB276" w14:textId="6BEA44BC" w:rsidR="00FC3CFB" w:rsidRPr="005B1DA2" w:rsidRDefault="00FC3CFB" w:rsidP="00FC3CFB">
      <w:pPr>
        <w:pStyle w:val="Odlomakpopisa"/>
        <w:numPr>
          <w:ilvl w:val="0"/>
          <w:numId w:val="10"/>
        </w:numPr>
        <w:tabs>
          <w:tab w:val="left" w:pos="1644"/>
        </w:tabs>
        <w:rPr>
          <w:rFonts w:ascii="Arial" w:hAnsi="Arial" w:cs="Arial"/>
        </w:rPr>
      </w:pPr>
      <w:r w:rsidRPr="005B1DA2">
        <w:rPr>
          <w:rFonts w:ascii="Arial" w:hAnsi="Arial" w:cs="Arial"/>
        </w:rPr>
        <w:t xml:space="preserve">vrijeme uporabe </w:t>
      </w:r>
    </w:p>
    <w:p w14:paraId="7EE335B6" w14:textId="06F7A4A3" w:rsidR="00FC3CFB" w:rsidRPr="005B1DA2" w:rsidRDefault="00FC3CFB" w:rsidP="00FC3CFB">
      <w:pPr>
        <w:pStyle w:val="Odlomakpopisa"/>
        <w:numPr>
          <w:ilvl w:val="0"/>
          <w:numId w:val="10"/>
        </w:numPr>
        <w:tabs>
          <w:tab w:val="left" w:pos="1644"/>
        </w:tabs>
        <w:rPr>
          <w:rFonts w:ascii="Arial" w:hAnsi="Arial" w:cs="Arial"/>
        </w:rPr>
      </w:pPr>
      <w:r w:rsidRPr="005B1DA2">
        <w:rPr>
          <w:rFonts w:ascii="Arial" w:hAnsi="Arial" w:cs="Arial"/>
        </w:rPr>
        <w:t xml:space="preserve">namjenu uporabe sredstava ubranih na temelju naknade, </w:t>
      </w:r>
    </w:p>
    <w:p w14:paraId="48024168" w14:textId="30558B88" w:rsidR="00FC3CFB" w:rsidRPr="005B1DA2" w:rsidRDefault="00FC3CFB" w:rsidP="00FC3CFB">
      <w:pPr>
        <w:pStyle w:val="Odlomakpopisa"/>
        <w:numPr>
          <w:ilvl w:val="0"/>
          <w:numId w:val="10"/>
        </w:numPr>
        <w:tabs>
          <w:tab w:val="left" w:pos="1644"/>
        </w:tabs>
        <w:rPr>
          <w:rFonts w:ascii="Arial" w:hAnsi="Arial" w:cs="Arial"/>
        </w:rPr>
      </w:pPr>
      <w:r w:rsidRPr="005B1DA2">
        <w:rPr>
          <w:rFonts w:ascii="Arial" w:hAnsi="Arial" w:cs="Arial"/>
        </w:rPr>
        <w:t xml:space="preserve">način zaštite uporabe. </w:t>
      </w:r>
    </w:p>
    <w:p w14:paraId="429D950D" w14:textId="48365F8B" w:rsidR="00FC3CFB" w:rsidRPr="005B1DA2" w:rsidRDefault="0074606C" w:rsidP="0074606C">
      <w:pPr>
        <w:ind w:firstLine="0"/>
        <w:rPr>
          <w:rFonts w:ascii="Arial" w:hAnsi="Arial" w:cs="Arial"/>
        </w:rPr>
      </w:pPr>
      <w:r w:rsidRPr="005B1DA2">
        <w:rPr>
          <w:rFonts w:ascii="Arial" w:hAnsi="Arial" w:cs="Arial"/>
        </w:rPr>
        <w:t xml:space="preserve">(2) </w:t>
      </w:r>
      <w:r w:rsidR="00FC3CFB" w:rsidRPr="005B1DA2">
        <w:rPr>
          <w:rFonts w:ascii="Arial" w:hAnsi="Arial" w:cs="Arial"/>
        </w:rPr>
        <w:t xml:space="preserve">Ako se odobrenjem iz stavka 1. ovog članka odobrava uporaba grba ili zastave na proizvodu, naknada ne može biti niža od 1% prihoda ostvarenog prodajom proizvoda. </w:t>
      </w:r>
    </w:p>
    <w:p w14:paraId="66BC1CFE" w14:textId="149D17EC" w:rsidR="00A56F6F" w:rsidRPr="005B1DA2" w:rsidRDefault="00A56F6F" w:rsidP="00FC3CFB">
      <w:pPr>
        <w:tabs>
          <w:tab w:val="left" w:pos="1644"/>
        </w:tabs>
        <w:ind w:firstLine="0"/>
        <w:rPr>
          <w:rFonts w:ascii="Arial" w:hAnsi="Arial" w:cs="Arial"/>
        </w:rPr>
      </w:pPr>
    </w:p>
    <w:p w14:paraId="69AB77D1" w14:textId="77777777" w:rsidR="003619FC" w:rsidRPr="005B1DA2" w:rsidRDefault="003619FC" w:rsidP="00FC3CFB">
      <w:pPr>
        <w:tabs>
          <w:tab w:val="left" w:pos="1644"/>
        </w:tabs>
        <w:ind w:firstLine="0"/>
        <w:rPr>
          <w:rFonts w:ascii="Arial" w:hAnsi="Arial" w:cs="Arial"/>
        </w:rPr>
      </w:pPr>
    </w:p>
    <w:p w14:paraId="6410FF3C" w14:textId="08FF784C" w:rsidR="00FC3CFB" w:rsidRPr="005B1DA2" w:rsidRDefault="00FC3CFB" w:rsidP="00A56F6F">
      <w:pPr>
        <w:pStyle w:val="Odlomakpopisa"/>
        <w:numPr>
          <w:ilvl w:val="0"/>
          <w:numId w:val="1"/>
        </w:numPr>
        <w:tabs>
          <w:tab w:val="left" w:pos="1644"/>
        </w:tabs>
        <w:rPr>
          <w:rFonts w:ascii="Arial" w:hAnsi="Arial" w:cs="Arial"/>
          <w:b/>
          <w:bCs/>
        </w:rPr>
      </w:pPr>
      <w:r w:rsidRPr="005B1DA2">
        <w:rPr>
          <w:rFonts w:ascii="Arial" w:hAnsi="Arial" w:cs="Arial"/>
          <w:b/>
          <w:bCs/>
        </w:rPr>
        <w:t>NADZOR</w:t>
      </w:r>
    </w:p>
    <w:p w14:paraId="4BB6C21E" w14:textId="77777777" w:rsidR="00F260AB" w:rsidRPr="005B1DA2" w:rsidRDefault="00F260AB" w:rsidP="00F260AB">
      <w:pPr>
        <w:pStyle w:val="Odlomakpopisa"/>
        <w:tabs>
          <w:tab w:val="left" w:pos="1644"/>
        </w:tabs>
        <w:ind w:left="1080" w:firstLine="0"/>
        <w:rPr>
          <w:rFonts w:ascii="Arial" w:hAnsi="Arial" w:cs="Arial"/>
          <w:b/>
          <w:bCs/>
        </w:rPr>
      </w:pPr>
    </w:p>
    <w:p w14:paraId="14259101" w14:textId="214D4BAF" w:rsidR="00FC3CFB" w:rsidRPr="005B1DA2" w:rsidRDefault="00FC3CFB" w:rsidP="00A56F6F">
      <w:pPr>
        <w:tabs>
          <w:tab w:val="left" w:pos="1644"/>
        </w:tabs>
        <w:ind w:firstLine="0"/>
        <w:jc w:val="center"/>
        <w:rPr>
          <w:rFonts w:ascii="Arial" w:hAnsi="Arial" w:cs="Arial"/>
        </w:rPr>
      </w:pPr>
      <w:r w:rsidRPr="005B1DA2">
        <w:rPr>
          <w:rFonts w:ascii="Arial" w:hAnsi="Arial" w:cs="Arial"/>
        </w:rPr>
        <w:t>Članak 15</w:t>
      </w:r>
      <w:r w:rsidR="00A56F6F" w:rsidRPr="005B1DA2">
        <w:rPr>
          <w:rFonts w:ascii="Arial" w:hAnsi="Arial" w:cs="Arial"/>
        </w:rPr>
        <w:t>.</w:t>
      </w:r>
    </w:p>
    <w:p w14:paraId="6644DE82" w14:textId="7F6A5DC7" w:rsidR="000C2F4B" w:rsidRPr="005B1DA2" w:rsidRDefault="0074606C" w:rsidP="000C2F4B">
      <w:pPr>
        <w:tabs>
          <w:tab w:val="left" w:pos="1644"/>
        </w:tabs>
        <w:ind w:firstLine="0"/>
        <w:rPr>
          <w:rFonts w:ascii="Arial" w:hAnsi="Arial" w:cs="Arial"/>
        </w:rPr>
      </w:pPr>
      <w:r w:rsidRPr="005B1DA2">
        <w:rPr>
          <w:rFonts w:ascii="Arial" w:hAnsi="Arial" w:cs="Arial"/>
        </w:rPr>
        <w:t xml:space="preserve">(1) </w:t>
      </w:r>
      <w:r w:rsidR="00FC3CFB" w:rsidRPr="005B1DA2">
        <w:rPr>
          <w:rFonts w:ascii="Arial" w:hAnsi="Arial" w:cs="Arial"/>
        </w:rPr>
        <w:t>Nadzor nad provedbom ove Odluke obavlja Jedinstveni upravni odjel putem komunalnog redara.</w:t>
      </w:r>
    </w:p>
    <w:p w14:paraId="3C0A8D72" w14:textId="4C431420" w:rsidR="00FC3CFB" w:rsidRPr="005B1DA2" w:rsidRDefault="0074606C" w:rsidP="000C2F4B">
      <w:pPr>
        <w:tabs>
          <w:tab w:val="left" w:pos="1644"/>
        </w:tabs>
        <w:ind w:firstLine="0"/>
        <w:rPr>
          <w:rFonts w:ascii="Arial" w:hAnsi="Arial" w:cs="Arial"/>
        </w:rPr>
      </w:pPr>
      <w:r w:rsidRPr="005B1DA2">
        <w:rPr>
          <w:rFonts w:ascii="Arial" w:hAnsi="Arial" w:cs="Arial"/>
        </w:rPr>
        <w:t xml:space="preserve">(2) </w:t>
      </w:r>
      <w:r w:rsidR="00FC3CFB" w:rsidRPr="005B1DA2">
        <w:rPr>
          <w:rFonts w:ascii="Arial" w:hAnsi="Arial" w:cs="Arial"/>
        </w:rPr>
        <w:t xml:space="preserve">U obavljanju poslova nadzora provedbe ove Odluke komunalni redar ovlašten je: </w:t>
      </w:r>
    </w:p>
    <w:p w14:paraId="7844A8CD" w14:textId="3D2F70EA" w:rsidR="00FC3CFB" w:rsidRPr="005B1DA2" w:rsidRDefault="00FC3CFB" w:rsidP="00FC3CFB">
      <w:pPr>
        <w:pStyle w:val="Odlomakpopisa"/>
        <w:numPr>
          <w:ilvl w:val="0"/>
          <w:numId w:val="11"/>
        </w:numPr>
        <w:tabs>
          <w:tab w:val="left" w:pos="1644"/>
        </w:tabs>
        <w:rPr>
          <w:rFonts w:ascii="Arial" w:hAnsi="Arial" w:cs="Arial"/>
        </w:rPr>
      </w:pPr>
      <w:r w:rsidRPr="005B1DA2">
        <w:rPr>
          <w:rFonts w:ascii="Arial" w:hAnsi="Arial" w:cs="Arial"/>
        </w:rPr>
        <w:t xml:space="preserve">nadzirati primjenu ove Odluke, </w:t>
      </w:r>
    </w:p>
    <w:p w14:paraId="359FA6C4" w14:textId="5DDC66FC" w:rsidR="00FC3CFB" w:rsidRPr="005B1DA2" w:rsidRDefault="00FC3CFB" w:rsidP="00FC3CFB">
      <w:pPr>
        <w:pStyle w:val="Odlomakpopisa"/>
        <w:numPr>
          <w:ilvl w:val="0"/>
          <w:numId w:val="11"/>
        </w:numPr>
        <w:tabs>
          <w:tab w:val="left" w:pos="1644"/>
        </w:tabs>
        <w:rPr>
          <w:rFonts w:ascii="Arial" w:hAnsi="Arial" w:cs="Arial"/>
        </w:rPr>
      </w:pPr>
      <w:r w:rsidRPr="005B1DA2">
        <w:rPr>
          <w:rFonts w:ascii="Arial" w:hAnsi="Arial" w:cs="Arial"/>
        </w:rPr>
        <w:t xml:space="preserve">rješenjem narediti fizičkim i pravnim osobama radnje u svrhu primjene ove Odluke, </w:t>
      </w:r>
    </w:p>
    <w:p w14:paraId="077F3497" w14:textId="070AD6FF" w:rsidR="00FC3CFB" w:rsidRPr="005B1DA2" w:rsidRDefault="00FC3CFB" w:rsidP="00FC3CFB">
      <w:pPr>
        <w:pStyle w:val="Odlomakpopisa"/>
        <w:numPr>
          <w:ilvl w:val="0"/>
          <w:numId w:val="11"/>
        </w:numPr>
        <w:tabs>
          <w:tab w:val="left" w:pos="1644"/>
        </w:tabs>
        <w:rPr>
          <w:rFonts w:ascii="Arial" w:hAnsi="Arial" w:cs="Arial"/>
        </w:rPr>
      </w:pPr>
      <w:r w:rsidRPr="005B1DA2">
        <w:rPr>
          <w:rFonts w:ascii="Arial" w:hAnsi="Arial" w:cs="Arial"/>
        </w:rPr>
        <w:t xml:space="preserve">predložiti izdavanje obveznog prekršajnog naloga, </w:t>
      </w:r>
    </w:p>
    <w:p w14:paraId="5ED5FCF1" w14:textId="7EA26C44" w:rsidR="000761BC" w:rsidRPr="005B1DA2" w:rsidRDefault="00FC3CFB" w:rsidP="00F260AB">
      <w:pPr>
        <w:pStyle w:val="Odlomakpopisa"/>
        <w:numPr>
          <w:ilvl w:val="0"/>
          <w:numId w:val="11"/>
        </w:numPr>
        <w:tabs>
          <w:tab w:val="left" w:pos="1644"/>
        </w:tabs>
        <w:rPr>
          <w:rFonts w:ascii="Arial" w:hAnsi="Arial" w:cs="Arial"/>
        </w:rPr>
      </w:pPr>
      <w:r w:rsidRPr="005B1DA2">
        <w:rPr>
          <w:rFonts w:ascii="Arial" w:hAnsi="Arial" w:cs="Arial"/>
        </w:rPr>
        <w:lastRenderedPageBreak/>
        <w:t xml:space="preserve">naplatiti novčanu kaznu na mjestu počinjenja prekršaja od počinitelja. </w:t>
      </w:r>
    </w:p>
    <w:p w14:paraId="6B6CB503" w14:textId="77777777" w:rsidR="00A56F6F" w:rsidRPr="005B1DA2" w:rsidRDefault="00A56F6F" w:rsidP="000761BC">
      <w:pPr>
        <w:pStyle w:val="Odlomakpopisa"/>
        <w:tabs>
          <w:tab w:val="left" w:pos="1644"/>
        </w:tabs>
        <w:ind w:firstLine="0"/>
        <w:rPr>
          <w:rFonts w:ascii="Arial" w:hAnsi="Arial" w:cs="Arial"/>
        </w:rPr>
      </w:pPr>
    </w:p>
    <w:p w14:paraId="0A0E7B45" w14:textId="3D41CFD1" w:rsidR="007F7668" w:rsidRPr="005B1DA2" w:rsidRDefault="007F7668" w:rsidP="00F260AB">
      <w:pPr>
        <w:pStyle w:val="Odlomakpopisa"/>
        <w:numPr>
          <w:ilvl w:val="0"/>
          <w:numId w:val="1"/>
        </w:numPr>
        <w:tabs>
          <w:tab w:val="left" w:pos="1644"/>
        </w:tabs>
        <w:rPr>
          <w:rFonts w:ascii="Arial" w:hAnsi="Arial" w:cs="Arial"/>
          <w:b/>
          <w:bCs/>
        </w:rPr>
      </w:pPr>
      <w:r w:rsidRPr="005B1DA2">
        <w:rPr>
          <w:rFonts w:ascii="Arial" w:hAnsi="Arial" w:cs="Arial"/>
          <w:b/>
          <w:bCs/>
        </w:rPr>
        <w:t xml:space="preserve">KAZNENE ODREDBE </w:t>
      </w:r>
    </w:p>
    <w:p w14:paraId="20CE5361" w14:textId="77777777" w:rsidR="00F260AB" w:rsidRPr="005B1DA2" w:rsidRDefault="00F260AB" w:rsidP="00F260AB">
      <w:pPr>
        <w:pStyle w:val="Odlomakpopisa"/>
        <w:tabs>
          <w:tab w:val="left" w:pos="1644"/>
        </w:tabs>
        <w:ind w:left="1080" w:firstLine="0"/>
        <w:rPr>
          <w:rFonts w:ascii="Arial" w:hAnsi="Arial" w:cs="Arial"/>
          <w:b/>
          <w:bCs/>
        </w:rPr>
      </w:pPr>
    </w:p>
    <w:p w14:paraId="033D3055" w14:textId="6D883EEE" w:rsidR="00094C31" w:rsidRPr="005B1DA2" w:rsidRDefault="007F7668" w:rsidP="007F7668">
      <w:pPr>
        <w:tabs>
          <w:tab w:val="left" w:pos="1644"/>
        </w:tabs>
        <w:ind w:firstLine="0"/>
        <w:jc w:val="center"/>
        <w:rPr>
          <w:rFonts w:ascii="Arial" w:hAnsi="Arial" w:cs="Arial"/>
        </w:rPr>
      </w:pPr>
      <w:r w:rsidRPr="005B1DA2">
        <w:rPr>
          <w:rFonts w:ascii="Arial" w:hAnsi="Arial" w:cs="Arial"/>
        </w:rPr>
        <w:t>Članak 16.</w:t>
      </w:r>
    </w:p>
    <w:p w14:paraId="37441106" w14:textId="14CFD481" w:rsidR="007F7668" w:rsidRPr="005B1DA2" w:rsidRDefault="0074606C" w:rsidP="007F7668">
      <w:pPr>
        <w:tabs>
          <w:tab w:val="left" w:pos="1644"/>
        </w:tabs>
        <w:ind w:firstLine="0"/>
        <w:rPr>
          <w:rFonts w:ascii="Arial" w:hAnsi="Arial" w:cs="Arial"/>
        </w:rPr>
      </w:pPr>
      <w:r w:rsidRPr="005B1DA2">
        <w:rPr>
          <w:rFonts w:ascii="Arial" w:hAnsi="Arial" w:cs="Arial"/>
        </w:rPr>
        <w:t xml:space="preserve">(1) </w:t>
      </w:r>
      <w:r w:rsidR="007F7668" w:rsidRPr="005B1DA2">
        <w:rPr>
          <w:rFonts w:ascii="Arial" w:hAnsi="Arial" w:cs="Arial"/>
        </w:rPr>
        <w:t xml:space="preserve">Novčanom kaznom u iznosu od </w:t>
      </w:r>
      <w:r w:rsidR="003330B8" w:rsidRPr="005B1DA2">
        <w:rPr>
          <w:rFonts w:ascii="Arial" w:hAnsi="Arial" w:cs="Arial"/>
        </w:rPr>
        <w:t>300,00 EUR</w:t>
      </w:r>
      <w:r w:rsidR="007F7668" w:rsidRPr="005B1DA2">
        <w:rPr>
          <w:rFonts w:ascii="Arial" w:hAnsi="Arial" w:cs="Arial"/>
        </w:rPr>
        <w:t xml:space="preserve"> kaznit će se za prekršaj pravna osoba ako: </w:t>
      </w:r>
    </w:p>
    <w:p w14:paraId="2619378E" w14:textId="56A1F7EE" w:rsidR="00CC0A1A" w:rsidRPr="005B1DA2" w:rsidRDefault="00CC0A1A" w:rsidP="00CC0A1A">
      <w:pPr>
        <w:pStyle w:val="Odlomakpopisa"/>
        <w:numPr>
          <w:ilvl w:val="0"/>
          <w:numId w:val="12"/>
        </w:numPr>
        <w:tabs>
          <w:tab w:val="left" w:pos="1644"/>
        </w:tabs>
        <w:rPr>
          <w:rFonts w:ascii="Arial" w:hAnsi="Arial" w:cs="Arial"/>
        </w:rPr>
      </w:pPr>
      <w:r w:rsidRPr="005B1DA2">
        <w:rPr>
          <w:rFonts w:ascii="Arial" w:hAnsi="Arial" w:cs="Arial"/>
        </w:rPr>
        <w:t xml:space="preserve">grb ili zastavu Općine koristi bez odobrenja Općine (članak 4. stavak 1.), </w:t>
      </w:r>
    </w:p>
    <w:p w14:paraId="0FE4C983" w14:textId="47169415" w:rsidR="00CC0A1A" w:rsidRPr="005B1DA2" w:rsidRDefault="00CC0A1A" w:rsidP="00CC0A1A">
      <w:pPr>
        <w:pStyle w:val="Odlomakpopisa"/>
        <w:numPr>
          <w:ilvl w:val="0"/>
          <w:numId w:val="12"/>
        </w:numPr>
        <w:tabs>
          <w:tab w:val="left" w:pos="1644"/>
        </w:tabs>
        <w:rPr>
          <w:rFonts w:ascii="Arial" w:hAnsi="Arial" w:cs="Arial"/>
        </w:rPr>
      </w:pPr>
      <w:r w:rsidRPr="005B1DA2">
        <w:rPr>
          <w:rFonts w:ascii="Arial" w:hAnsi="Arial" w:cs="Arial"/>
        </w:rPr>
        <w:t xml:space="preserve">grb ili zastavu Općine otisne, distribuira ili na </w:t>
      </w:r>
      <w:r w:rsidR="00877ABA" w:rsidRPr="005B1DA2">
        <w:rPr>
          <w:rFonts w:ascii="Arial" w:hAnsi="Arial" w:cs="Arial"/>
        </w:rPr>
        <w:t>bilo koji način</w:t>
      </w:r>
      <w:r w:rsidRPr="005B1DA2">
        <w:rPr>
          <w:rFonts w:ascii="Arial" w:hAnsi="Arial" w:cs="Arial"/>
        </w:rPr>
        <w:t xml:space="preserve"> izmijeni propisani oblik grba ili zastave Općine, u cijelosti ili samo pojedini dio (članak 4. stavak 2.), </w:t>
      </w:r>
    </w:p>
    <w:p w14:paraId="43753EA8" w14:textId="06DF1652" w:rsidR="00CC0A1A" w:rsidRPr="005B1DA2" w:rsidRDefault="00CC0A1A" w:rsidP="00CC0A1A">
      <w:pPr>
        <w:pStyle w:val="Odlomakpopisa"/>
        <w:numPr>
          <w:ilvl w:val="0"/>
          <w:numId w:val="12"/>
        </w:numPr>
        <w:tabs>
          <w:tab w:val="left" w:pos="1644"/>
        </w:tabs>
        <w:rPr>
          <w:rFonts w:ascii="Arial" w:hAnsi="Arial" w:cs="Arial"/>
        </w:rPr>
      </w:pPr>
      <w:r w:rsidRPr="005B1DA2">
        <w:rPr>
          <w:rFonts w:ascii="Arial" w:hAnsi="Arial" w:cs="Arial"/>
        </w:rPr>
        <w:t xml:space="preserve">grb ili zastavu Općine koristi na način koji bi ugrožavao ili bi mogao ugroziti čast ili ugled Općine (članak 4. stavak 3.), </w:t>
      </w:r>
    </w:p>
    <w:p w14:paraId="2CCB7E1B" w14:textId="602CE453" w:rsidR="00CC0A1A" w:rsidRPr="005B1DA2" w:rsidRDefault="00CC0A1A" w:rsidP="00CC0A1A">
      <w:pPr>
        <w:pStyle w:val="Odlomakpopisa"/>
        <w:numPr>
          <w:ilvl w:val="0"/>
          <w:numId w:val="12"/>
        </w:numPr>
        <w:tabs>
          <w:tab w:val="left" w:pos="1644"/>
        </w:tabs>
        <w:rPr>
          <w:rFonts w:ascii="Arial" w:hAnsi="Arial" w:cs="Arial"/>
        </w:rPr>
      </w:pPr>
      <w:r w:rsidRPr="005B1DA2">
        <w:rPr>
          <w:rFonts w:ascii="Arial" w:hAnsi="Arial" w:cs="Arial"/>
        </w:rPr>
        <w:t xml:space="preserve">ističe dotrajali, neuredni poderani ili na drugi način oštećeni grb ili zastavu Općine (članak 4. stavak 4.) </w:t>
      </w:r>
    </w:p>
    <w:p w14:paraId="7AFEA616" w14:textId="1F6E4211" w:rsidR="00CC0A1A" w:rsidRPr="005B1DA2" w:rsidRDefault="00CC0A1A" w:rsidP="00CC0A1A">
      <w:pPr>
        <w:pStyle w:val="Odlomakpopisa"/>
        <w:numPr>
          <w:ilvl w:val="0"/>
          <w:numId w:val="12"/>
        </w:numPr>
        <w:tabs>
          <w:tab w:val="left" w:pos="1644"/>
        </w:tabs>
        <w:rPr>
          <w:rFonts w:ascii="Arial" w:hAnsi="Arial" w:cs="Arial"/>
        </w:rPr>
      </w:pPr>
      <w:r w:rsidRPr="005B1DA2">
        <w:rPr>
          <w:rFonts w:ascii="Arial" w:hAnsi="Arial" w:cs="Arial"/>
        </w:rPr>
        <w:t xml:space="preserve">grb ili zastavu </w:t>
      </w:r>
      <w:r w:rsidR="00453423" w:rsidRPr="005B1DA2">
        <w:rPr>
          <w:rFonts w:ascii="Arial" w:hAnsi="Arial" w:cs="Arial"/>
        </w:rPr>
        <w:t xml:space="preserve">Općine koristi u umjetničkom stvaralaštvu ili u odgojno-nastavne svrhe na način da vrijeđa ugled i dostojanstvo Općine (članak 9. stavak 1.), </w:t>
      </w:r>
    </w:p>
    <w:p w14:paraId="664F10B3" w14:textId="77777777" w:rsidR="003619FC" w:rsidRPr="005B1DA2" w:rsidRDefault="00453423" w:rsidP="003619FC">
      <w:pPr>
        <w:pStyle w:val="Odlomakpopisa"/>
        <w:numPr>
          <w:ilvl w:val="0"/>
          <w:numId w:val="12"/>
        </w:numPr>
        <w:tabs>
          <w:tab w:val="left" w:pos="1644"/>
        </w:tabs>
        <w:rPr>
          <w:rFonts w:ascii="Arial" w:hAnsi="Arial" w:cs="Arial"/>
        </w:rPr>
      </w:pPr>
      <w:r w:rsidRPr="005B1DA2">
        <w:rPr>
          <w:rFonts w:ascii="Arial" w:hAnsi="Arial" w:cs="Arial"/>
        </w:rPr>
        <w:t xml:space="preserve">grb ili zastavu Općine bez odobrenja radi kao robni ili uslužni žig, uzorak ili model ili kao drugi znak za obilježavanje robe ili proizvoda (članak 9. stavak 2.), </w:t>
      </w:r>
    </w:p>
    <w:p w14:paraId="02ECB339" w14:textId="002B3501" w:rsidR="003619FC" w:rsidRPr="005B1DA2" w:rsidRDefault="00453423" w:rsidP="003619FC">
      <w:pPr>
        <w:pStyle w:val="Odlomakpopisa"/>
        <w:numPr>
          <w:ilvl w:val="0"/>
          <w:numId w:val="12"/>
        </w:numPr>
        <w:tabs>
          <w:tab w:val="left" w:pos="1644"/>
        </w:tabs>
        <w:rPr>
          <w:rFonts w:ascii="Arial" w:hAnsi="Arial" w:cs="Arial"/>
        </w:rPr>
      </w:pPr>
      <w:r w:rsidRPr="005B1DA2">
        <w:rPr>
          <w:rFonts w:ascii="Arial" w:hAnsi="Arial" w:cs="Arial"/>
        </w:rPr>
        <w:t>grb ili zastavu Općine rabi kao simbol političke organizacije ili u svrhu političke promocije</w:t>
      </w:r>
      <w:r w:rsidR="003619FC" w:rsidRPr="005B1DA2">
        <w:rPr>
          <w:rFonts w:ascii="Arial" w:hAnsi="Arial" w:cs="Arial"/>
        </w:rPr>
        <w:t>.</w:t>
      </w:r>
    </w:p>
    <w:p w14:paraId="51F6112C" w14:textId="38F7510A" w:rsidR="00453423" w:rsidRPr="005B1DA2" w:rsidRDefault="003330B8" w:rsidP="003619FC">
      <w:pPr>
        <w:tabs>
          <w:tab w:val="left" w:pos="1644"/>
        </w:tabs>
        <w:ind w:firstLine="0"/>
        <w:rPr>
          <w:rFonts w:ascii="Arial" w:hAnsi="Arial" w:cs="Arial"/>
        </w:rPr>
      </w:pPr>
      <w:r w:rsidRPr="005B1DA2">
        <w:rPr>
          <w:rFonts w:ascii="Arial" w:hAnsi="Arial" w:cs="Arial"/>
        </w:rPr>
        <w:t xml:space="preserve">(2) </w:t>
      </w:r>
      <w:r w:rsidR="00453423" w:rsidRPr="005B1DA2">
        <w:rPr>
          <w:rFonts w:ascii="Arial" w:hAnsi="Arial" w:cs="Arial"/>
        </w:rPr>
        <w:t xml:space="preserve">Novčanom kaznom u iznosu od </w:t>
      </w:r>
      <w:r w:rsidRPr="005B1DA2">
        <w:rPr>
          <w:rFonts w:ascii="Arial" w:hAnsi="Arial" w:cs="Arial"/>
        </w:rPr>
        <w:t>200,00 EUR</w:t>
      </w:r>
      <w:r w:rsidR="008B457A" w:rsidRPr="005B1DA2">
        <w:rPr>
          <w:rFonts w:ascii="Arial" w:hAnsi="Arial" w:cs="Arial"/>
        </w:rPr>
        <w:t xml:space="preserve"> kaznit će se i odgovorna osoba u pravnoj osobi koja učini prekršaj iz stavka 1. ovog članaka. </w:t>
      </w:r>
    </w:p>
    <w:p w14:paraId="51CC1E13" w14:textId="5C9AC3E9" w:rsidR="008B457A" w:rsidRPr="005B1DA2" w:rsidRDefault="003330B8" w:rsidP="0074606C">
      <w:pPr>
        <w:ind w:firstLine="0"/>
        <w:rPr>
          <w:rFonts w:ascii="Arial" w:hAnsi="Arial" w:cs="Arial"/>
        </w:rPr>
      </w:pPr>
      <w:r w:rsidRPr="005B1DA2">
        <w:rPr>
          <w:rFonts w:ascii="Arial" w:hAnsi="Arial" w:cs="Arial"/>
        </w:rPr>
        <w:t xml:space="preserve">(3) </w:t>
      </w:r>
      <w:r w:rsidR="008B457A" w:rsidRPr="005B1DA2">
        <w:rPr>
          <w:rFonts w:ascii="Arial" w:hAnsi="Arial" w:cs="Arial"/>
        </w:rPr>
        <w:t xml:space="preserve">Novčanom kaznom u iznosu od </w:t>
      </w:r>
      <w:r w:rsidRPr="005B1DA2">
        <w:rPr>
          <w:rFonts w:ascii="Arial" w:hAnsi="Arial" w:cs="Arial"/>
        </w:rPr>
        <w:t xml:space="preserve">200,00 EUR </w:t>
      </w:r>
      <w:r w:rsidR="008B457A" w:rsidRPr="005B1DA2">
        <w:rPr>
          <w:rFonts w:ascii="Arial" w:hAnsi="Arial" w:cs="Arial"/>
        </w:rPr>
        <w:t xml:space="preserve">kaznit će se fizička osoba obrtnik i osoba koja obavlja drugu samostalnu djelatnost koja učini prekršaj iz stavka 1. ovog članka. </w:t>
      </w:r>
    </w:p>
    <w:p w14:paraId="5EFC4FA1" w14:textId="1A48F9D4" w:rsidR="008B457A" w:rsidRPr="005B1DA2" w:rsidRDefault="003330B8" w:rsidP="0074606C">
      <w:pPr>
        <w:ind w:firstLine="0"/>
        <w:rPr>
          <w:rFonts w:ascii="Arial" w:hAnsi="Arial" w:cs="Arial"/>
        </w:rPr>
      </w:pPr>
      <w:r w:rsidRPr="005B1DA2">
        <w:rPr>
          <w:rFonts w:ascii="Arial" w:hAnsi="Arial" w:cs="Arial"/>
        </w:rPr>
        <w:t xml:space="preserve">(4) </w:t>
      </w:r>
      <w:r w:rsidR="008B457A" w:rsidRPr="005B1DA2">
        <w:rPr>
          <w:rFonts w:ascii="Arial" w:hAnsi="Arial" w:cs="Arial"/>
        </w:rPr>
        <w:t xml:space="preserve">Novčanom kaznom u iznosu od </w:t>
      </w:r>
      <w:r w:rsidRPr="005B1DA2">
        <w:rPr>
          <w:rFonts w:ascii="Arial" w:hAnsi="Arial" w:cs="Arial"/>
        </w:rPr>
        <w:t xml:space="preserve">100,00 EUR </w:t>
      </w:r>
      <w:r w:rsidR="008B457A" w:rsidRPr="005B1DA2">
        <w:rPr>
          <w:rFonts w:ascii="Arial" w:hAnsi="Arial" w:cs="Arial"/>
        </w:rPr>
        <w:t xml:space="preserve">kaznit će se fizička osoba koja učini </w:t>
      </w:r>
      <w:r w:rsidR="006D18C2" w:rsidRPr="005B1DA2">
        <w:rPr>
          <w:rFonts w:ascii="Arial" w:hAnsi="Arial" w:cs="Arial"/>
        </w:rPr>
        <w:t>prekršaj iz stavka 1. ovog članka.</w:t>
      </w:r>
    </w:p>
    <w:p w14:paraId="495599C2" w14:textId="77777777" w:rsidR="006D18C2" w:rsidRPr="005B1DA2" w:rsidRDefault="006D18C2" w:rsidP="008B457A">
      <w:pPr>
        <w:rPr>
          <w:rFonts w:ascii="Arial" w:hAnsi="Arial" w:cs="Arial"/>
        </w:rPr>
      </w:pPr>
    </w:p>
    <w:p w14:paraId="2165DC81" w14:textId="7B9D1F72" w:rsidR="006D18C2" w:rsidRPr="005B1DA2" w:rsidRDefault="006D18C2" w:rsidP="0074606C">
      <w:pPr>
        <w:ind w:firstLine="0"/>
        <w:jc w:val="center"/>
        <w:rPr>
          <w:rFonts w:ascii="Arial" w:hAnsi="Arial" w:cs="Arial"/>
        </w:rPr>
      </w:pPr>
      <w:r w:rsidRPr="005B1DA2">
        <w:rPr>
          <w:rFonts w:ascii="Arial" w:hAnsi="Arial" w:cs="Arial"/>
        </w:rPr>
        <w:t>Članak 17.</w:t>
      </w:r>
    </w:p>
    <w:p w14:paraId="1C8D0A6B" w14:textId="449E9D46" w:rsidR="006D18C2" w:rsidRPr="005B1DA2" w:rsidRDefault="0074606C" w:rsidP="0074606C">
      <w:pPr>
        <w:ind w:firstLine="0"/>
        <w:rPr>
          <w:rFonts w:ascii="Arial" w:hAnsi="Arial" w:cs="Arial"/>
        </w:rPr>
      </w:pPr>
      <w:r w:rsidRPr="005B1DA2">
        <w:rPr>
          <w:rFonts w:ascii="Arial" w:hAnsi="Arial" w:cs="Arial"/>
        </w:rPr>
        <w:t xml:space="preserve">(1) </w:t>
      </w:r>
      <w:r w:rsidR="006D18C2" w:rsidRPr="005B1DA2">
        <w:rPr>
          <w:rFonts w:ascii="Arial" w:hAnsi="Arial" w:cs="Arial"/>
        </w:rPr>
        <w:t xml:space="preserve">Za prekršaje iz članka 16. ove Odluke, Jedinstveni upravni odjel je ovlašten, kad utvrdi postojanje zakonom propisanih uvjeta za naplatu novčane kazne na mjestu počinjenja prekršaja, novčanu kaznu naplatiti odmah od počinitelja prekršaja, uz izdavanje potvrde. </w:t>
      </w:r>
    </w:p>
    <w:p w14:paraId="03DF1C1D" w14:textId="5C6F0C77" w:rsidR="006D18C2" w:rsidRPr="005B1DA2" w:rsidRDefault="0074606C" w:rsidP="0074606C">
      <w:pPr>
        <w:ind w:firstLine="0"/>
        <w:rPr>
          <w:rFonts w:ascii="Arial" w:hAnsi="Arial" w:cs="Arial"/>
        </w:rPr>
      </w:pPr>
      <w:r w:rsidRPr="005B1DA2">
        <w:rPr>
          <w:rFonts w:ascii="Arial" w:hAnsi="Arial" w:cs="Arial"/>
        </w:rPr>
        <w:t xml:space="preserve">(2) </w:t>
      </w:r>
      <w:r w:rsidR="006D18C2" w:rsidRPr="005B1DA2">
        <w:rPr>
          <w:rFonts w:ascii="Arial" w:hAnsi="Arial" w:cs="Arial"/>
        </w:rPr>
        <w:t>Počinitelju prekršaja iz članka 1</w:t>
      </w:r>
      <w:r w:rsidR="00537AA5" w:rsidRPr="005B1DA2">
        <w:rPr>
          <w:rFonts w:ascii="Arial" w:hAnsi="Arial" w:cs="Arial"/>
        </w:rPr>
        <w:t>6</w:t>
      </w:r>
      <w:r w:rsidR="006D18C2" w:rsidRPr="005B1DA2">
        <w:rPr>
          <w:rFonts w:ascii="Arial" w:hAnsi="Arial" w:cs="Arial"/>
        </w:rPr>
        <w:t xml:space="preserve">. ove Odluke izreći će se </w:t>
      </w:r>
      <w:r w:rsidR="00537AA5" w:rsidRPr="005B1DA2">
        <w:rPr>
          <w:rFonts w:ascii="Arial" w:hAnsi="Arial" w:cs="Arial"/>
        </w:rPr>
        <w:t xml:space="preserve">i zaštitna mjera oduzimanja predmeta kojim je počinjen prekršaj. </w:t>
      </w:r>
    </w:p>
    <w:p w14:paraId="596C64E8" w14:textId="77777777" w:rsidR="00537AA5" w:rsidRPr="005B1DA2" w:rsidRDefault="00537AA5" w:rsidP="006D18C2">
      <w:pPr>
        <w:rPr>
          <w:rFonts w:ascii="Arial" w:hAnsi="Arial" w:cs="Arial"/>
        </w:rPr>
      </w:pPr>
    </w:p>
    <w:p w14:paraId="6932ADB8" w14:textId="29C36289" w:rsidR="00537AA5" w:rsidRPr="005B1DA2" w:rsidRDefault="00537AA5" w:rsidP="005B1DA2">
      <w:pPr>
        <w:ind w:firstLine="0"/>
        <w:jc w:val="center"/>
        <w:rPr>
          <w:rFonts w:ascii="Arial" w:hAnsi="Arial" w:cs="Arial"/>
        </w:rPr>
      </w:pPr>
      <w:r w:rsidRPr="005B1DA2">
        <w:rPr>
          <w:rFonts w:ascii="Arial" w:hAnsi="Arial" w:cs="Arial"/>
        </w:rPr>
        <w:t>Članak 18.</w:t>
      </w:r>
    </w:p>
    <w:p w14:paraId="1069D87F" w14:textId="6DC7E4F0" w:rsidR="00537AA5" w:rsidRPr="005B1DA2" w:rsidRDefault="0074606C" w:rsidP="0074606C">
      <w:pPr>
        <w:ind w:firstLine="0"/>
        <w:rPr>
          <w:rFonts w:ascii="Arial" w:hAnsi="Arial" w:cs="Arial"/>
        </w:rPr>
      </w:pPr>
      <w:r w:rsidRPr="005B1DA2">
        <w:rPr>
          <w:rFonts w:ascii="Arial" w:hAnsi="Arial" w:cs="Arial"/>
        </w:rPr>
        <w:t xml:space="preserve">(1) </w:t>
      </w:r>
      <w:r w:rsidR="00537AA5" w:rsidRPr="005B1DA2">
        <w:rPr>
          <w:rFonts w:ascii="Arial" w:hAnsi="Arial" w:cs="Arial"/>
        </w:rPr>
        <w:t>Ako je počinitelj prekršaj označenog u članku 16. ove Odluke osoba kojoj je odobrena uporaba grba ili zastave Općine, općinski načelnik može na prijedlog Jedinstvenog upravnog odjela</w:t>
      </w:r>
      <w:r w:rsidR="00280592" w:rsidRPr="005B1DA2">
        <w:rPr>
          <w:rFonts w:ascii="Arial" w:hAnsi="Arial" w:cs="Arial"/>
        </w:rPr>
        <w:t xml:space="preserve"> dano </w:t>
      </w:r>
      <w:r w:rsidR="00537AA5" w:rsidRPr="005B1DA2">
        <w:rPr>
          <w:rFonts w:ascii="Arial" w:hAnsi="Arial" w:cs="Arial"/>
        </w:rPr>
        <w:t xml:space="preserve">odobrenje ukinuti te počinitelju prekršaja zabraniti daljnju uporabu grba ili zastave Općine. </w:t>
      </w:r>
    </w:p>
    <w:p w14:paraId="0DEB9233" w14:textId="001E76E2" w:rsidR="00537AA5" w:rsidRPr="005B1DA2" w:rsidRDefault="0074606C" w:rsidP="0074606C">
      <w:pPr>
        <w:ind w:firstLine="0"/>
        <w:rPr>
          <w:rFonts w:ascii="Arial" w:hAnsi="Arial" w:cs="Arial"/>
        </w:rPr>
      </w:pPr>
      <w:r w:rsidRPr="005B1DA2">
        <w:rPr>
          <w:rFonts w:ascii="Arial" w:hAnsi="Arial" w:cs="Arial"/>
        </w:rPr>
        <w:t xml:space="preserve">(2) </w:t>
      </w:r>
      <w:r w:rsidR="00537AA5" w:rsidRPr="005B1DA2">
        <w:rPr>
          <w:rFonts w:ascii="Arial" w:hAnsi="Arial" w:cs="Arial"/>
        </w:rPr>
        <w:t xml:space="preserve">Pri odlučivanju o eventualnom ukidanju odobrenja za uporabu groba ili zastave Općine, uzet će se u obzir okolnosti i način počinjenja prekršaja, kao i činjenica je li prekršaj počinjen jednom ili </w:t>
      </w:r>
      <w:r w:rsidR="00280592" w:rsidRPr="005B1DA2">
        <w:rPr>
          <w:rFonts w:ascii="Arial" w:hAnsi="Arial" w:cs="Arial"/>
        </w:rPr>
        <w:t>više puta</w:t>
      </w:r>
      <w:r w:rsidR="00537AA5" w:rsidRPr="005B1DA2">
        <w:rPr>
          <w:rFonts w:ascii="Arial" w:hAnsi="Arial" w:cs="Arial"/>
        </w:rPr>
        <w:t xml:space="preserve">. </w:t>
      </w:r>
    </w:p>
    <w:p w14:paraId="76B18DA1" w14:textId="7599ABC6" w:rsidR="00537AA5" w:rsidRPr="005B1DA2" w:rsidRDefault="0074606C" w:rsidP="0074606C">
      <w:pPr>
        <w:ind w:firstLine="0"/>
        <w:rPr>
          <w:rFonts w:ascii="Arial" w:hAnsi="Arial" w:cs="Arial"/>
        </w:rPr>
      </w:pPr>
      <w:r w:rsidRPr="005B1DA2">
        <w:rPr>
          <w:rFonts w:ascii="Arial" w:hAnsi="Arial" w:cs="Arial"/>
        </w:rPr>
        <w:t xml:space="preserve">(3) </w:t>
      </w:r>
      <w:r w:rsidR="00537AA5" w:rsidRPr="005B1DA2">
        <w:rPr>
          <w:rFonts w:ascii="Arial" w:hAnsi="Arial" w:cs="Arial"/>
        </w:rPr>
        <w:t xml:space="preserve">O ukidanju danog odobrenja za uporabu </w:t>
      </w:r>
      <w:r w:rsidR="00C5275E" w:rsidRPr="005B1DA2">
        <w:rPr>
          <w:rFonts w:ascii="Arial" w:hAnsi="Arial" w:cs="Arial"/>
        </w:rPr>
        <w:t>grba ili zastave Općine općinski načelnik može, na prijedlog Jedinstvenog upravnog odjela, odlučiti i u slučaju kada se utvrdi da osoba kojoj je odobrenje da</w:t>
      </w:r>
      <w:r w:rsidR="00877ABA" w:rsidRPr="005B1DA2">
        <w:rPr>
          <w:rFonts w:ascii="Arial" w:hAnsi="Arial" w:cs="Arial"/>
        </w:rPr>
        <w:t>no</w:t>
      </w:r>
      <w:r w:rsidR="00C5275E" w:rsidRPr="005B1DA2">
        <w:rPr>
          <w:rFonts w:ascii="Arial" w:hAnsi="Arial" w:cs="Arial"/>
        </w:rPr>
        <w:t xml:space="preserve"> ne poštuje ograničenja koja su joj pri davanju odobrenja postavljena ili na drugi način krši odredbe ove Odluke. </w:t>
      </w:r>
    </w:p>
    <w:p w14:paraId="6946FEC5" w14:textId="77777777" w:rsidR="000761BC" w:rsidRPr="005B1DA2" w:rsidRDefault="000761BC" w:rsidP="00A56F6F">
      <w:pPr>
        <w:ind w:firstLine="0"/>
        <w:rPr>
          <w:rFonts w:ascii="Arial" w:hAnsi="Arial" w:cs="Arial"/>
        </w:rPr>
      </w:pPr>
    </w:p>
    <w:p w14:paraId="0993A116" w14:textId="77777777" w:rsidR="000761BC" w:rsidRPr="005B1DA2" w:rsidRDefault="000761BC" w:rsidP="000761BC">
      <w:pPr>
        <w:pStyle w:val="Odlomakpopisa"/>
        <w:ind w:left="1080" w:firstLine="0"/>
        <w:rPr>
          <w:rFonts w:ascii="Arial" w:hAnsi="Arial" w:cs="Arial"/>
          <w:b/>
          <w:bCs/>
        </w:rPr>
      </w:pPr>
    </w:p>
    <w:p w14:paraId="49FB20DA" w14:textId="4D3AEB79" w:rsidR="00C5275E" w:rsidRPr="005B1DA2" w:rsidRDefault="00C5275E" w:rsidP="00F260AB">
      <w:pPr>
        <w:pStyle w:val="Odlomakpopisa"/>
        <w:numPr>
          <w:ilvl w:val="0"/>
          <w:numId w:val="1"/>
        </w:numPr>
        <w:rPr>
          <w:rFonts w:ascii="Arial" w:hAnsi="Arial" w:cs="Arial"/>
          <w:b/>
          <w:bCs/>
        </w:rPr>
      </w:pPr>
      <w:r w:rsidRPr="005B1DA2">
        <w:rPr>
          <w:rFonts w:ascii="Arial" w:hAnsi="Arial" w:cs="Arial"/>
          <w:b/>
          <w:bCs/>
        </w:rPr>
        <w:t xml:space="preserve">ZAVRŠNE ODREDBE </w:t>
      </w:r>
    </w:p>
    <w:p w14:paraId="68686BE1" w14:textId="77777777" w:rsidR="00F260AB" w:rsidRPr="005B1DA2" w:rsidRDefault="00F260AB" w:rsidP="00F260AB">
      <w:pPr>
        <w:pStyle w:val="Odlomakpopisa"/>
        <w:ind w:left="1080" w:firstLine="0"/>
        <w:rPr>
          <w:rFonts w:ascii="Arial" w:hAnsi="Arial" w:cs="Arial"/>
          <w:b/>
          <w:bCs/>
        </w:rPr>
      </w:pPr>
    </w:p>
    <w:p w14:paraId="0CEE1113" w14:textId="3D7F8CFE" w:rsidR="00C5275E" w:rsidRPr="005B1DA2" w:rsidRDefault="00C5275E" w:rsidP="00A56F6F">
      <w:pPr>
        <w:pStyle w:val="Odlomakpopisa"/>
        <w:ind w:left="0" w:firstLine="0"/>
        <w:jc w:val="center"/>
        <w:rPr>
          <w:rFonts w:ascii="Arial" w:hAnsi="Arial" w:cs="Arial"/>
        </w:rPr>
      </w:pPr>
      <w:r w:rsidRPr="005B1DA2">
        <w:rPr>
          <w:rFonts w:ascii="Arial" w:hAnsi="Arial" w:cs="Arial"/>
        </w:rPr>
        <w:t>Članak 19.</w:t>
      </w:r>
    </w:p>
    <w:p w14:paraId="6F914BD6" w14:textId="31B55C08" w:rsidR="00C5275E" w:rsidRPr="005B1DA2" w:rsidRDefault="00C5275E" w:rsidP="00A56F6F">
      <w:pPr>
        <w:ind w:firstLine="0"/>
        <w:rPr>
          <w:rFonts w:ascii="Arial" w:hAnsi="Arial" w:cs="Arial"/>
        </w:rPr>
      </w:pPr>
      <w:r w:rsidRPr="005B1DA2">
        <w:rPr>
          <w:rFonts w:ascii="Arial" w:hAnsi="Arial" w:cs="Arial"/>
        </w:rPr>
        <w:lastRenderedPageBreak/>
        <w:t>Ova odluka stupa na snagu osmog dana od dana objave u „</w:t>
      </w:r>
      <w:r w:rsidR="00A547AD" w:rsidRPr="005B1DA2">
        <w:rPr>
          <w:rFonts w:ascii="Arial" w:hAnsi="Arial" w:cs="Arial"/>
        </w:rPr>
        <w:t xml:space="preserve">Službenom vjesniku Varaždinske županije“. </w:t>
      </w:r>
    </w:p>
    <w:p w14:paraId="7589B4F4" w14:textId="77777777" w:rsidR="00C5275E" w:rsidRPr="005B1DA2" w:rsidRDefault="00C5275E" w:rsidP="00C5275E">
      <w:pPr>
        <w:rPr>
          <w:rFonts w:ascii="Arial" w:hAnsi="Arial" w:cs="Arial"/>
        </w:rPr>
      </w:pPr>
    </w:p>
    <w:p w14:paraId="0E5C3C79" w14:textId="77777777" w:rsidR="00C5275E" w:rsidRPr="005B1DA2" w:rsidRDefault="00C5275E" w:rsidP="00F76C2F">
      <w:pPr>
        <w:ind w:firstLine="0"/>
        <w:rPr>
          <w:rFonts w:ascii="Arial" w:hAnsi="Arial" w:cs="Arial"/>
        </w:rPr>
      </w:pPr>
    </w:p>
    <w:p w14:paraId="535ACF82" w14:textId="7F613DE3" w:rsidR="00C5275E" w:rsidRPr="005B1DA2" w:rsidRDefault="0074606C" w:rsidP="0074606C">
      <w:pPr>
        <w:jc w:val="right"/>
        <w:rPr>
          <w:rFonts w:ascii="Arial" w:hAnsi="Arial" w:cs="Arial"/>
        </w:rPr>
      </w:pPr>
      <w:r w:rsidRPr="005B1DA2">
        <w:rPr>
          <w:rFonts w:ascii="Arial" w:hAnsi="Arial" w:cs="Arial"/>
        </w:rPr>
        <w:t xml:space="preserve">Predsjednik Općinskog vijeća </w:t>
      </w:r>
    </w:p>
    <w:p w14:paraId="43DEE5C5" w14:textId="77777777" w:rsidR="00F76C2F" w:rsidRDefault="00C5275E" w:rsidP="0074606C">
      <w:pPr>
        <w:jc w:val="right"/>
        <w:rPr>
          <w:rFonts w:ascii="Arial" w:hAnsi="Arial" w:cs="Arial"/>
          <w:sz w:val="24"/>
          <w:szCs w:val="24"/>
        </w:rPr>
      </w:pPr>
      <w:r w:rsidRPr="005B1DA2">
        <w:rPr>
          <w:rFonts w:ascii="Arial" w:hAnsi="Arial" w:cs="Arial"/>
        </w:rPr>
        <w:t xml:space="preserve">                                                          </w:t>
      </w:r>
      <w:r w:rsidR="000761BC" w:rsidRPr="005B1DA2">
        <w:rPr>
          <w:rFonts w:ascii="Arial" w:hAnsi="Arial" w:cs="Arial"/>
        </w:rPr>
        <w:t xml:space="preserve">                                            Damir Grgec</w:t>
      </w:r>
      <w:r w:rsidR="000761BC" w:rsidRPr="005B1DA2">
        <w:rPr>
          <w:rFonts w:ascii="Arial" w:hAnsi="Arial" w:cs="Arial"/>
          <w:sz w:val="24"/>
          <w:szCs w:val="24"/>
        </w:rPr>
        <w:t xml:space="preserve"> </w:t>
      </w:r>
      <w:r w:rsidRPr="005B1DA2">
        <w:rPr>
          <w:rFonts w:ascii="Arial" w:hAnsi="Arial" w:cs="Arial"/>
          <w:sz w:val="24"/>
          <w:szCs w:val="24"/>
        </w:rPr>
        <w:t xml:space="preserve">  </w:t>
      </w:r>
    </w:p>
    <w:p w14:paraId="74E1F7A7" w14:textId="77777777" w:rsidR="00F76C2F" w:rsidRDefault="00F76C2F" w:rsidP="0074606C">
      <w:pPr>
        <w:jc w:val="right"/>
        <w:rPr>
          <w:rFonts w:ascii="Arial" w:hAnsi="Arial" w:cs="Arial"/>
          <w:sz w:val="24"/>
          <w:szCs w:val="24"/>
        </w:rPr>
      </w:pPr>
    </w:p>
    <w:p w14:paraId="28F77946" w14:textId="3D4A7DED" w:rsidR="00246767" w:rsidRPr="00F76C2F" w:rsidRDefault="00F76C2F" w:rsidP="0074606C">
      <w:pPr>
        <w:jc w:val="right"/>
        <w:rPr>
          <w:rFonts w:ascii="Arial" w:hAnsi="Arial" w:cs="Arial"/>
        </w:rPr>
      </w:pPr>
      <w:proofErr w:type="spellStart"/>
      <w:r w:rsidRPr="00F76C2F">
        <w:rPr>
          <w:rFonts w:ascii="Arial" w:hAnsi="Arial" w:cs="Arial"/>
        </w:rPr>
        <w:t>u.z</w:t>
      </w:r>
      <w:proofErr w:type="spellEnd"/>
      <w:r w:rsidRPr="00F76C2F">
        <w:rPr>
          <w:rFonts w:ascii="Arial" w:hAnsi="Arial" w:cs="Arial"/>
        </w:rPr>
        <w:t>. Davor Kraljić, zamjenik predsjednika</w:t>
      </w:r>
      <w:r w:rsidR="00C5275E" w:rsidRPr="00F76C2F">
        <w:rPr>
          <w:rFonts w:ascii="Arial" w:hAnsi="Arial" w:cs="Arial"/>
        </w:rPr>
        <w:t xml:space="preserve">            </w:t>
      </w:r>
    </w:p>
    <w:p w14:paraId="32913295" w14:textId="607B1169" w:rsidR="00246767" w:rsidRDefault="00246767" w:rsidP="00246767">
      <w:pPr>
        <w:ind w:firstLine="0"/>
        <w:rPr>
          <w:rFonts w:ascii="Arial" w:hAnsi="Arial" w:cs="Arial"/>
          <w:sz w:val="24"/>
          <w:szCs w:val="24"/>
        </w:rPr>
      </w:pPr>
    </w:p>
    <w:p w14:paraId="6C57CD06" w14:textId="77777777" w:rsidR="00F76C2F" w:rsidRPr="005B1DA2" w:rsidRDefault="00F76C2F" w:rsidP="00246767">
      <w:pPr>
        <w:ind w:firstLine="0"/>
        <w:rPr>
          <w:rFonts w:ascii="Arial" w:hAnsi="Arial" w:cs="Arial"/>
          <w:sz w:val="24"/>
          <w:szCs w:val="24"/>
        </w:rPr>
      </w:pPr>
    </w:p>
    <w:p w14:paraId="60589BE1" w14:textId="77777777" w:rsidR="00246767" w:rsidRPr="005B1DA2" w:rsidRDefault="00246767" w:rsidP="00246767">
      <w:pPr>
        <w:ind w:firstLine="0"/>
        <w:rPr>
          <w:rFonts w:ascii="Arial" w:hAnsi="Arial" w:cs="Arial"/>
          <w:sz w:val="24"/>
          <w:szCs w:val="24"/>
        </w:rPr>
      </w:pPr>
    </w:p>
    <w:p w14:paraId="1E48C941" w14:textId="2E286788" w:rsidR="00246767" w:rsidRPr="005B1DA2" w:rsidRDefault="00C5275E" w:rsidP="00246767">
      <w:pPr>
        <w:ind w:firstLine="0"/>
        <w:rPr>
          <w:rFonts w:ascii="Arial" w:hAnsi="Arial" w:cs="Arial"/>
          <w:sz w:val="24"/>
          <w:szCs w:val="24"/>
        </w:rPr>
      </w:pPr>
      <w:r w:rsidRPr="005B1DA2">
        <w:rPr>
          <w:rFonts w:ascii="Arial" w:hAnsi="Arial" w:cs="Arial"/>
          <w:sz w:val="24"/>
          <w:szCs w:val="24"/>
        </w:rPr>
        <w:t xml:space="preserve">                </w:t>
      </w:r>
    </w:p>
    <w:p w14:paraId="5F18A4D2" w14:textId="6DCDD35F" w:rsidR="00246AB6" w:rsidRDefault="00246AB6" w:rsidP="00246767">
      <w:pPr>
        <w:ind w:firstLine="0"/>
        <w:rPr>
          <w:rFonts w:ascii="Arial" w:hAnsi="Arial" w:cs="Arial"/>
          <w:sz w:val="24"/>
          <w:szCs w:val="24"/>
        </w:rPr>
      </w:pPr>
    </w:p>
    <w:p w14:paraId="0C32E165" w14:textId="77777777" w:rsidR="00F76C2F" w:rsidRPr="00E35EA8" w:rsidRDefault="00F76C2F" w:rsidP="00246767">
      <w:pPr>
        <w:ind w:firstLine="0"/>
        <w:rPr>
          <w:rFonts w:ascii="Arial" w:hAnsi="Arial" w:cs="Arial"/>
          <w:sz w:val="24"/>
          <w:szCs w:val="24"/>
        </w:rPr>
      </w:pPr>
    </w:p>
    <w:p w14:paraId="6C7F3189" w14:textId="4EEBC1E1" w:rsidR="00246AB6" w:rsidRPr="00652C45" w:rsidRDefault="00927236" w:rsidP="00927236">
      <w:pPr>
        <w:ind w:left="2124" w:hanging="2124"/>
        <w:rPr>
          <w:rFonts w:ascii="Arial" w:hAnsi="Arial" w:cs="Arial"/>
        </w:rPr>
      </w:pPr>
      <w:r w:rsidRPr="00652C45">
        <w:rPr>
          <w:rFonts w:ascii="Arial" w:hAnsi="Arial" w:cs="Arial"/>
        </w:rPr>
        <w:t>PREDLAGATELJ:</w:t>
      </w:r>
      <w:r w:rsidRPr="00652C45">
        <w:rPr>
          <w:rFonts w:ascii="Arial" w:hAnsi="Arial" w:cs="Arial"/>
        </w:rPr>
        <w:tab/>
        <w:t xml:space="preserve">općinski načelnik na temelju odredbe članka 40. Statuta Općine Sveti </w:t>
      </w:r>
      <w:proofErr w:type="spellStart"/>
      <w:r w:rsidRPr="00652C45">
        <w:rPr>
          <w:rFonts w:ascii="Arial" w:hAnsi="Arial" w:cs="Arial"/>
        </w:rPr>
        <w:t>Đurđ</w:t>
      </w:r>
      <w:proofErr w:type="spellEnd"/>
      <w:r w:rsidRPr="00652C45">
        <w:rPr>
          <w:rFonts w:ascii="Arial" w:hAnsi="Arial" w:cs="Arial"/>
        </w:rPr>
        <w:t xml:space="preserve"> („Službeni vjesnik Varaždinske županije broj 30/21. i 18/23.)</w:t>
      </w:r>
    </w:p>
    <w:p w14:paraId="438E3F8D" w14:textId="4328E807" w:rsidR="00927236" w:rsidRPr="00652C45" w:rsidRDefault="00927236" w:rsidP="00246767">
      <w:pPr>
        <w:ind w:firstLine="0"/>
        <w:rPr>
          <w:rFonts w:ascii="Arial" w:hAnsi="Arial" w:cs="Arial"/>
        </w:rPr>
      </w:pPr>
    </w:p>
    <w:p w14:paraId="114BBCE2" w14:textId="2A332782" w:rsidR="00927236" w:rsidRPr="00652C45" w:rsidRDefault="00927236" w:rsidP="00652C45">
      <w:pPr>
        <w:ind w:left="2124" w:hanging="2124"/>
        <w:rPr>
          <w:rFonts w:ascii="Arial" w:hAnsi="Arial" w:cs="Arial"/>
        </w:rPr>
      </w:pPr>
      <w:r w:rsidRPr="00652C45">
        <w:rPr>
          <w:rFonts w:ascii="Arial" w:hAnsi="Arial" w:cs="Arial"/>
        </w:rPr>
        <w:t>PRAVNI TEMELJ:</w:t>
      </w:r>
      <w:r w:rsidR="00652C45" w:rsidRPr="00652C45">
        <w:rPr>
          <w:rFonts w:ascii="Arial" w:hAnsi="Arial" w:cs="Arial"/>
        </w:rPr>
        <w:tab/>
        <w:t>članak 10. Zakona o lokalnoj i područnoj (regionalnoj) samoupravi („Narodne novine“, broj 33/01., 60/01., 129/05., 109/07., 125/08., 36/09., 36/09., 150/11., 144/12., 19/13., 137/15.., 123/17, 98/19. i 144/20.)</w:t>
      </w:r>
    </w:p>
    <w:p w14:paraId="5DEFE2B8" w14:textId="56D99BF6" w:rsidR="00927236" w:rsidRDefault="00927236" w:rsidP="00246767">
      <w:pPr>
        <w:ind w:firstLine="0"/>
        <w:rPr>
          <w:rFonts w:ascii="Arial" w:hAnsi="Arial" w:cs="Arial"/>
          <w:sz w:val="24"/>
          <w:szCs w:val="24"/>
        </w:rPr>
      </w:pPr>
    </w:p>
    <w:p w14:paraId="588B8EAD" w14:textId="7CED793B" w:rsidR="00927236" w:rsidRDefault="00927236" w:rsidP="00246767">
      <w:pPr>
        <w:ind w:firstLine="0"/>
        <w:rPr>
          <w:rFonts w:ascii="Arial" w:hAnsi="Arial" w:cs="Arial"/>
          <w:sz w:val="24"/>
          <w:szCs w:val="24"/>
        </w:rPr>
      </w:pPr>
    </w:p>
    <w:p w14:paraId="3D50CC56" w14:textId="077F5D9A" w:rsidR="00927236" w:rsidRDefault="00927236" w:rsidP="00246767">
      <w:pPr>
        <w:ind w:firstLine="0"/>
        <w:rPr>
          <w:rFonts w:ascii="Arial" w:hAnsi="Arial" w:cs="Arial"/>
        </w:rPr>
      </w:pPr>
      <w:r w:rsidRPr="00652C45">
        <w:rPr>
          <w:rFonts w:ascii="Arial" w:hAnsi="Arial" w:cs="Arial"/>
        </w:rPr>
        <w:t xml:space="preserve">Obrazloženje: </w:t>
      </w:r>
    </w:p>
    <w:p w14:paraId="244A8989" w14:textId="77777777" w:rsidR="006212F9" w:rsidRDefault="006212F9" w:rsidP="006212F9">
      <w:pPr>
        <w:ind w:firstLine="0"/>
        <w:rPr>
          <w:rFonts w:ascii="Arial" w:hAnsi="Arial" w:cs="Arial"/>
        </w:rPr>
      </w:pPr>
    </w:p>
    <w:p w14:paraId="2D9D70F4" w14:textId="4143246B" w:rsidR="006212F9" w:rsidRPr="006212F9" w:rsidRDefault="006212F9" w:rsidP="006212F9">
      <w:pPr>
        <w:ind w:firstLine="0"/>
        <w:rPr>
          <w:rFonts w:ascii="Arial" w:hAnsi="Arial" w:cs="Arial"/>
        </w:rPr>
      </w:pPr>
      <w:r w:rsidRPr="006212F9">
        <w:rPr>
          <w:rFonts w:ascii="Arial" w:hAnsi="Arial" w:cs="Arial"/>
        </w:rPr>
        <w:t xml:space="preserve">Poznato je da Općina Sveti </w:t>
      </w:r>
      <w:proofErr w:type="spellStart"/>
      <w:r w:rsidRPr="006212F9">
        <w:rPr>
          <w:rFonts w:ascii="Arial" w:hAnsi="Arial" w:cs="Arial"/>
        </w:rPr>
        <w:t>Đurđ</w:t>
      </w:r>
      <w:proofErr w:type="spellEnd"/>
      <w:r w:rsidRPr="006212F9">
        <w:rPr>
          <w:rFonts w:ascii="Arial" w:hAnsi="Arial" w:cs="Arial"/>
        </w:rPr>
        <w:t xml:space="preserve"> nema svoj službeni grb i zastavu odnosno nema grb i zastavu za koje bi Ministarstvo pravosuđa i uprave izdalo odobrenje sukladno Pravilniku o postupku davanja odobrenja grba i zastave jedinici lokalne samouprave („Narodne novine“ broj 94/98.) (dalje u tekstu: Pravilnik). Radi toga se dosadašnji grb i zastava čija se je višegodišnja neslužbena uporaba ustalila kao predodžba o službenom priznatom grbu ne može koristiti u javnosti jer </w:t>
      </w:r>
      <w:r>
        <w:rPr>
          <w:rFonts w:ascii="Arial" w:hAnsi="Arial" w:cs="Arial"/>
        </w:rPr>
        <w:t>prije svega grb kakav se je do sada koristio predstavlja „</w:t>
      </w:r>
      <w:proofErr w:type="spellStart"/>
      <w:r>
        <w:rPr>
          <w:rFonts w:ascii="Arial" w:hAnsi="Arial" w:cs="Arial"/>
        </w:rPr>
        <w:t>stripovsko</w:t>
      </w:r>
      <w:proofErr w:type="spellEnd"/>
      <w:r>
        <w:rPr>
          <w:rFonts w:ascii="Arial" w:hAnsi="Arial" w:cs="Arial"/>
        </w:rPr>
        <w:t xml:space="preserve">“ rješenje odnosno isti nije izrađen po pravilima heraldike. </w:t>
      </w:r>
      <w:r w:rsidRPr="006212F9">
        <w:rPr>
          <w:rFonts w:ascii="Arial" w:hAnsi="Arial" w:cs="Arial"/>
        </w:rPr>
        <w:t xml:space="preserve"> </w:t>
      </w:r>
    </w:p>
    <w:p w14:paraId="3C369957" w14:textId="15A56185" w:rsidR="00652C45" w:rsidRPr="006212F9" w:rsidRDefault="00652C45" w:rsidP="00246767">
      <w:pPr>
        <w:ind w:firstLine="0"/>
        <w:rPr>
          <w:rFonts w:ascii="Arial" w:hAnsi="Arial" w:cs="Arial"/>
        </w:rPr>
      </w:pPr>
    </w:p>
    <w:p w14:paraId="049AE6AA" w14:textId="4905E89B" w:rsidR="00652C45" w:rsidRPr="006212F9" w:rsidRDefault="006212F9" w:rsidP="00246767">
      <w:pPr>
        <w:ind w:firstLine="0"/>
        <w:rPr>
          <w:rFonts w:ascii="Arial" w:hAnsi="Arial" w:cs="Arial"/>
        </w:rPr>
      </w:pPr>
      <w:r w:rsidRPr="006212F9">
        <w:rPr>
          <w:rFonts w:ascii="Arial" w:hAnsi="Arial" w:cs="Arial"/>
        </w:rPr>
        <w:t xml:space="preserve">Naime, </w:t>
      </w:r>
      <w:r w:rsidR="00652C45" w:rsidRPr="006212F9">
        <w:rPr>
          <w:rFonts w:ascii="Arial" w:hAnsi="Arial" w:cs="Arial"/>
        </w:rPr>
        <w:t xml:space="preserve">Pravilnikom o postupku davanja odobrenja grba i zastave jedinici lokalne samouprave uređen je postupak za davanje odobrenja grba i zastave, vođenje očevidnika o odobrenim grbovima i zastavama i druga pitanja od značaja za izradu i uporabu grba i zastave županije, grada i općine. </w:t>
      </w:r>
    </w:p>
    <w:p w14:paraId="688991DA" w14:textId="00AD5435" w:rsidR="00652C45" w:rsidRPr="006212F9" w:rsidRDefault="00652C45" w:rsidP="00246767">
      <w:pPr>
        <w:ind w:firstLine="0"/>
        <w:rPr>
          <w:rFonts w:ascii="Arial" w:hAnsi="Arial" w:cs="Arial"/>
        </w:rPr>
      </w:pPr>
    </w:p>
    <w:p w14:paraId="148419F9" w14:textId="6E3C2BC7" w:rsidR="00652C45" w:rsidRPr="006212F9" w:rsidRDefault="00652C45" w:rsidP="00246767">
      <w:pPr>
        <w:ind w:firstLine="0"/>
        <w:rPr>
          <w:rFonts w:ascii="Arial" w:hAnsi="Arial" w:cs="Arial"/>
        </w:rPr>
      </w:pPr>
      <w:r w:rsidRPr="006212F9">
        <w:rPr>
          <w:rFonts w:ascii="Arial" w:hAnsi="Arial" w:cs="Arial"/>
        </w:rPr>
        <w:t xml:space="preserve">Tako je člankom 2. istog Pravilnika propisano da grb jedinice lokalne samouprave mora biti izrađen po pravilima heraldike, te da se isti sastoji od štita i sadržaja unutar njega, a da jedinica lokalne samouprave, u pravilu, preuzima svoj povijesni grb sa štitom i sadržajem unutar njega. </w:t>
      </w:r>
    </w:p>
    <w:p w14:paraId="1568674F" w14:textId="614FF878" w:rsidR="00652C45" w:rsidRPr="006212F9" w:rsidRDefault="00652C45" w:rsidP="00246767">
      <w:pPr>
        <w:ind w:firstLine="0"/>
        <w:rPr>
          <w:rFonts w:ascii="Arial" w:hAnsi="Arial" w:cs="Arial"/>
        </w:rPr>
      </w:pPr>
    </w:p>
    <w:p w14:paraId="10441AC8" w14:textId="186CF75B" w:rsidR="00652C45" w:rsidRPr="006212F9" w:rsidRDefault="00652C45" w:rsidP="00246767">
      <w:pPr>
        <w:ind w:firstLine="0"/>
        <w:rPr>
          <w:rFonts w:ascii="Arial" w:hAnsi="Arial" w:cs="Arial"/>
        </w:rPr>
      </w:pPr>
      <w:r w:rsidRPr="006212F9">
        <w:rPr>
          <w:rFonts w:ascii="Arial" w:hAnsi="Arial" w:cs="Arial"/>
        </w:rPr>
        <w:t xml:space="preserve">Za izradu zastave se prema članku 3. istog Pravilnika koriste heraldičke boje: bijela, plava, žuta, crvena i zelena, s time da općina u pravilu može koristiti samo jednu od tih boja. Omjer zastave treba biti 1:2, a grb se treba nalaziti u sredini zastave ili uz koplje. </w:t>
      </w:r>
    </w:p>
    <w:p w14:paraId="275A1DE7" w14:textId="4739E81B" w:rsidR="00652C45" w:rsidRPr="006212F9" w:rsidRDefault="00652C45" w:rsidP="00246767">
      <w:pPr>
        <w:ind w:firstLine="0"/>
        <w:rPr>
          <w:rFonts w:ascii="Arial" w:hAnsi="Arial" w:cs="Arial"/>
        </w:rPr>
      </w:pPr>
    </w:p>
    <w:p w14:paraId="1DE561EE" w14:textId="488603A0" w:rsidR="00652C45" w:rsidRPr="006212F9" w:rsidRDefault="00652C45" w:rsidP="00246767">
      <w:pPr>
        <w:ind w:firstLine="0"/>
        <w:rPr>
          <w:rFonts w:ascii="Arial" w:hAnsi="Arial" w:cs="Arial"/>
        </w:rPr>
      </w:pPr>
      <w:r w:rsidRPr="006212F9">
        <w:rPr>
          <w:rFonts w:ascii="Arial" w:hAnsi="Arial" w:cs="Arial"/>
        </w:rPr>
        <w:t xml:space="preserve">Zahtjev za odobrenje grba ili zastave jedinica lokalne samouprave podnosi Ministarstvu pravosuđa i uprave, a zahtjevu se prilaže dokumentacija propisana člankom 5. Pravilnika. </w:t>
      </w:r>
    </w:p>
    <w:p w14:paraId="53D02433" w14:textId="02B9569B" w:rsidR="00246AB6" w:rsidRPr="006212F9" w:rsidRDefault="00246AB6" w:rsidP="00246767">
      <w:pPr>
        <w:ind w:firstLine="0"/>
        <w:rPr>
          <w:rFonts w:ascii="Arial" w:hAnsi="Arial" w:cs="Arial"/>
        </w:rPr>
      </w:pPr>
    </w:p>
    <w:p w14:paraId="1B3C390D" w14:textId="2C84F13B" w:rsidR="006212F9" w:rsidRPr="006212F9" w:rsidRDefault="006212F9" w:rsidP="00246767">
      <w:pPr>
        <w:ind w:firstLine="0"/>
        <w:rPr>
          <w:rFonts w:ascii="Arial" w:hAnsi="Arial" w:cs="Arial"/>
        </w:rPr>
      </w:pPr>
      <w:r w:rsidRPr="006212F9">
        <w:rPr>
          <w:rFonts w:ascii="Arial" w:hAnsi="Arial" w:cs="Arial"/>
        </w:rPr>
        <w:t xml:space="preserve">Općina Sveti </w:t>
      </w:r>
      <w:proofErr w:type="spellStart"/>
      <w:r w:rsidRPr="006212F9">
        <w:rPr>
          <w:rFonts w:ascii="Arial" w:hAnsi="Arial" w:cs="Arial"/>
        </w:rPr>
        <w:t>Đurđ</w:t>
      </w:r>
      <w:proofErr w:type="spellEnd"/>
      <w:r w:rsidRPr="006212F9">
        <w:rPr>
          <w:rFonts w:ascii="Arial" w:hAnsi="Arial" w:cs="Arial"/>
        </w:rPr>
        <w:t xml:space="preserve"> je u kolovozu 2023. godine angažirala društvo HERALDIC ART d.o.o. iz Rijeke za izradu likovnog rješenja grba i zastave</w:t>
      </w:r>
      <w:r>
        <w:rPr>
          <w:rFonts w:ascii="Arial" w:hAnsi="Arial" w:cs="Arial"/>
        </w:rPr>
        <w:t xml:space="preserve">. </w:t>
      </w:r>
    </w:p>
    <w:p w14:paraId="2677A7A8" w14:textId="5767A2A9" w:rsidR="006212F9" w:rsidRPr="006212F9" w:rsidRDefault="006212F9" w:rsidP="00246767">
      <w:pPr>
        <w:ind w:firstLine="0"/>
        <w:rPr>
          <w:rFonts w:ascii="Arial" w:hAnsi="Arial" w:cs="Arial"/>
        </w:rPr>
      </w:pPr>
    </w:p>
    <w:p w14:paraId="6A030170" w14:textId="01F4B73A" w:rsidR="00E978EC" w:rsidRDefault="006212F9" w:rsidP="00246767">
      <w:pPr>
        <w:ind w:firstLine="0"/>
        <w:rPr>
          <w:rFonts w:ascii="Arial" w:hAnsi="Arial" w:cs="Arial"/>
        </w:rPr>
      </w:pPr>
      <w:r w:rsidRPr="006212F9">
        <w:rPr>
          <w:rFonts w:ascii="Arial" w:hAnsi="Arial" w:cs="Arial"/>
        </w:rPr>
        <w:t xml:space="preserve">Nakon toga je u razdoblju od 27.9.2023. do 27.10.2023. godine </w:t>
      </w:r>
      <w:r>
        <w:rPr>
          <w:rFonts w:ascii="Arial" w:hAnsi="Arial" w:cs="Arial"/>
        </w:rPr>
        <w:t xml:space="preserve">predloženo </w:t>
      </w:r>
      <w:r w:rsidRPr="006212F9">
        <w:rPr>
          <w:rFonts w:ascii="Arial" w:hAnsi="Arial" w:cs="Arial"/>
        </w:rPr>
        <w:t>likovno rješenje grba i zastave stavljeno na javno savjetovanje sa zainteresiranom javnošću</w:t>
      </w:r>
      <w:r>
        <w:rPr>
          <w:rFonts w:ascii="Arial" w:hAnsi="Arial" w:cs="Arial"/>
        </w:rPr>
        <w:t>, a obavijest o tome objavljena je i u Varaždinskim vijestima</w:t>
      </w:r>
      <w:r w:rsidR="009E62F6">
        <w:rPr>
          <w:rFonts w:ascii="Arial" w:hAnsi="Arial" w:cs="Arial"/>
        </w:rPr>
        <w:t xml:space="preserve"> </w:t>
      </w:r>
      <w:hyperlink r:id="rId9" w:history="1">
        <w:r w:rsidR="009E62F6" w:rsidRPr="00120836">
          <w:rPr>
            <w:rStyle w:val="Hiperveza"/>
            <w:rFonts w:ascii="Arial" w:hAnsi="Arial" w:cs="Arial"/>
          </w:rPr>
          <w:t>https://www.varazdinske-vijesti.hr/nasim-krajem/opcina-sveti-durd-donosi-odluku-o-grbu-i-zastavi-traze-se-prijedlozi-javnosti-74567</w:t>
        </w:r>
      </w:hyperlink>
      <w:r w:rsidR="009E62F6">
        <w:rPr>
          <w:rFonts w:ascii="Arial" w:hAnsi="Arial" w:cs="Arial"/>
        </w:rPr>
        <w:t xml:space="preserve">. </w:t>
      </w:r>
    </w:p>
    <w:p w14:paraId="10513577" w14:textId="77777777" w:rsidR="00E978EC" w:rsidRDefault="00E978EC" w:rsidP="00246767">
      <w:pPr>
        <w:ind w:firstLine="0"/>
        <w:rPr>
          <w:rFonts w:ascii="Arial" w:hAnsi="Arial" w:cs="Arial"/>
        </w:rPr>
      </w:pPr>
    </w:p>
    <w:p w14:paraId="1E4F7945" w14:textId="700A5E7F" w:rsidR="006212F9" w:rsidRDefault="006212F9" w:rsidP="00246767">
      <w:pPr>
        <w:ind w:firstLine="0"/>
        <w:rPr>
          <w:rFonts w:ascii="Arial" w:hAnsi="Arial" w:cs="Arial"/>
        </w:rPr>
      </w:pPr>
      <w:r>
        <w:rPr>
          <w:rFonts w:ascii="Arial" w:hAnsi="Arial" w:cs="Arial"/>
        </w:rPr>
        <w:t>Budući da za vrijeme trajanja javnog savjetovanja nisu zaprimljeni nikakvi prijedlozi niti primjedbe</w:t>
      </w:r>
      <w:r w:rsidR="00E978EC">
        <w:rPr>
          <w:rFonts w:ascii="Arial" w:hAnsi="Arial" w:cs="Arial"/>
        </w:rPr>
        <w:t xml:space="preserve"> zainteresiranih </w:t>
      </w:r>
      <w:r w:rsidR="009E62F6">
        <w:rPr>
          <w:rFonts w:ascii="Arial" w:hAnsi="Arial" w:cs="Arial"/>
        </w:rPr>
        <w:t>osoba</w:t>
      </w:r>
      <w:r>
        <w:rPr>
          <w:rFonts w:ascii="Arial" w:hAnsi="Arial" w:cs="Arial"/>
        </w:rPr>
        <w:t xml:space="preserve">, Općina Sveti </w:t>
      </w:r>
      <w:proofErr w:type="spellStart"/>
      <w:r>
        <w:rPr>
          <w:rFonts w:ascii="Arial" w:hAnsi="Arial" w:cs="Arial"/>
        </w:rPr>
        <w:t>Đurđ</w:t>
      </w:r>
      <w:proofErr w:type="spellEnd"/>
      <w:r>
        <w:rPr>
          <w:rFonts w:ascii="Arial" w:hAnsi="Arial" w:cs="Arial"/>
        </w:rPr>
        <w:t xml:space="preserve"> je predloženo likovno rješenje grba i zastave dostavila na odobrenje Ministarstvu pravosuđa i uprave. </w:t>
      </w:r>
    </w:p>
    <w:p w14:paraId="7C80DBEE" w14:textId="76822AC0" w:rsidR="00E978EC" w:rsidRDefault="00E978EC" w:rsidP="00246767">
      <w:pPr>
        <w:ind w:firstLine="0"/>
        <w:rPr>
          <w:rFonts w:ascii="Arial" w:hAnsi="Arial" w:cs="Arial"/>
        </w:rPr>
      </w:pPr>
    </w:p>
    <w:p w14:paraId="7AAEFA2A" w14:textId="23763F5A" w:rsidR="00E978EC" w:rsidRDefault="00E978EC" w:rsidP="00246767">
      <w:pPr>
        <w:ind w:firstLine="0"/>
        <w:rPr>
          <w:rFonts w:ascii="Arial" w:hAnsi="Arial" w:cs="Arial"/>
        </w:rPr>
      </w:pPr>
      <w:r>
        <w:rPr>
          <w:rFonts w:ascii="Arial" w:hAnsi="Arial" w:cs="Arial"/>
        </w:rPr>
        <w:t xml:space="preserve">Ministarstvo pravosuđa, uprave i digitalne transformacije je dana 7.6.2024. godine donijelo Rješenje </w:t>
      </w:r>
      <w:r w:rsidR="009E62F6">
        <w:rPr>
          <w:rFonts w:ascii="Arial" w:hAnsi="Arial" w:cs="Arial"/>
        </w:rPr>
        <w:t xml:space="preserve">KLASA: UP/I-010-04/23-01/02, URBROJ: 514-22/02-24-05, </w:t>
      </w:r>
      <w:r>
        <w:rPr>
          <w:rFonts w:ascii="Arial" w:hAnsi="Arial" w:cs="Arial"/>
        </w:rPr>
        <w:t xml:space="preserve">kojim se Općini Sveti </w:t>
      </w:r>
      <w:proofErr w:type="spellStart"/>
      <w:r>
        <w:rPr>
          <w:rFonts w:ascii="Arial" w:hAnsi="Arial" w:cs="Arial"/>
        </w:rPr>
        <w:t>Đurđ</w:t>
      </w:r>
      <w:proofErr w:type="spellEnd"/>
      <w:r>
        <w:rPr>
          <w:rFonts w:ascii="Arial" w:hAnsi="Arial" w:cs="Arial"/>
        </w:rPr>
        <w:t xml:space="preserve"> odobravaju grb i zastava sa sljedećim opisima:</w:t>
      </w:r>
    </w:p>
    <w:p w14:paraId="13BC6564" w14:textId="3D8A5929" w:rsidR="00E978EC" w:rsidRDefault="00E978EC" w:rsidP="00246767">
      <w:pPr>
        <w:ind w:firstLine="0"/>
        <w:rPr>
          <w:rFonts w:ascii="Arial" w:hAnsi="Arial" w:cs="Arial"/>
        </w:rPr>
      </w:pPr>
    </w:p>
    <w:p w14:paraId="7F8B5DB2" w14:textId="4F4F5822" w:rsidR="00E978EC" w:rsidRDefault="00E978EC" w:rsidP="00246767">
      <w:pPr>
        <w:ind w:firstLine="0"/>
        <w:rPr>
          <w:rFonts w:ascii="Arial" w:hAnsi="Arial" w:cs="Arial"/>
        </w:rPr>
      </w:pPr>
      <w:r>
        <w:rPr>
          <w:rFonts w:ascii="Arial" w:hAnsi="Arial" w:cs="Arial"/>
        </w:rPr>
        <w:t xml:space="preserve">Opis grba: U srebrnome/bijelome polju crveni lik sv. Jurja na crvenom konju gazi crvenog zmaja. </w:t>
      </w:r>
    </w:p>
    <w:p w14:paraId="31F4E4F2" w14:textId="1AFFF487" w:rsidR="00E978EC" w:rsidRDefault="00E978EC" w:rsidP="00246767">
      <w:pPr>
        <w:ind w:firstLine="0"/>
        <w:rPr>
          <w:rFonts w:ascii="Arial" w:hAnsi="Arial" w:cs="Arial"/>
        </w:rPr>
      </w:pPr>
    </w:p>
    <w:p w14:paraId="6C51D66F" w14:textId="7C18DC1B" w:rsidR="00E978EC" w:rsidRDefault="00E978EC" w:rsidP="00246767">
      <w:pPr>
        <w:ind w:firstLine="0"/>
        <w:rPr>
          <w:rFonts w:ascii="Arial" w:hAnsi="Arial" w:cs="Arial"/>
        </w:rPr>
      </w:pPr>
      <w:r>
        <w:rPr>
          <w:rFonts w:ascii="Arial" w:hAnsi="Arial" w:cs="Arial"/>
        </w:rPr>
        <w:t xml:space="preserve">Opis zastave: Zastava omjera 1:2 plave boje sa žuto obrubljenim grbom općine u sredini. </w:t>
      </w:r>
    </w:p>
    <w:p w14:paraId="60C0F89C" w14:textId="660E5BCD" w:rsidR="00E978EC" w:rsidRDefault="00E978EC" w:rsidP="00246767">
      <w:pPr>
        <w:ind w:firstLine="0"/>
        <w:rPr>
          <w:rFonts w:ascii="Arial" w:hAnsi="Arial" w:cs="Arial"/>
        </w:rPr>
      </w:pPr>
    </w:p>
    <w:p w14:paraId="4FE4AD3A" w14:textId="6FD092A6" w:rsidR="00E978EC" w:rsidRDefault="00E978EC" w:rsidP="00246767">
      <w:pPr>
        <w:ind w:firstLine="0"/>
        <w:rPr>
          <w:rFonts w:ascii="Arial" w:hAnsi="Arial" w:cs="Arial"/>
        </w:rPr>
      </w:pPr>
      <w:r>
        <w:rPr>
          <w:rFonts w:ascii="Arial" w:hAnsi="Arial" w:cs="Arial"/>
        </w:rPr>
        <w:t xml:space="preserve">Slijedom svega navedenog predlaže se donošenje ove Odluke. </w:t>
      </w:r>
    </w:p>
    <w:p w14:paraId="20944831" w14:textId="77777777" w:rsidR="006212F9" w:rsidRDefault="006212F9" w:rsidP="00246767">
      <w:pPr>
        <w:ind w:firstLine="0"/>
        <w:rPr>
          <w:rFonts w:ascii="Arial" w:hAnsi="Arial" w:cs="Arial"/>
        </w:rPr>
      </w:pPr>
    </w:p>
    <w:p w14:paraId="3DD803F0" w14:textId="69EC12A6" w:rsidR="006212F9" w:rsidRPr="006212F9" w:rsidRDefault="006212F9" w:rsidP="00246767">
      <w:pPr>
        <w:ind w:firstLine="0"/>
        <w:rPr>
          <w:rFonts w:ascii="Arial" w:hAnsi="Arial" w:cs="Arial"/>
        </w:rPr>
      </w:pPr>
      <w:r w:rsidRPr="006212F9">
        <w:rPr>
          <w:rFonts w:ascii="Arial" w:hAnsi="Arial" w:cs="Arial"/>
        </w:rPr>
        <w:t xml:space="preserve"> </w:t>
      </w:r>
    </w:p>
    <w:sectPr w:rsidR="006212F9" w:rsidRPr="006212F9" w:rsidSect="00297B3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34DA" w14:textId="77777777" w:rsidR="00C8416B" w:rsidRDefault="00C8416B" w:rsidP="00F260AB">
      <w:pPr>
        <w:spacing w:line="240" w:lineRule="auto"/>
      </w:pPr>
      <w:r>
        <w:separator/>
      </w:r>
    </w:p>
  </w:endnote>
  <w:endnote w:type="continuationSeparator" w:id="0">
    <w:p w14:paraId="18AA0FA1" w14:textId="77777777" w:rsidR="00C8416B" w:rsidRDefault="00C8416B" w:rsidP="00F2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00F3" w14:textId="77777777" w:rsidR="00C8416B" w:rsidRDefault="00C8416B" w:rsidP="00F260AB">
      <w:pPr>
        <w:spacing w:line="240" w:lineRule="auto"/>
      </w:pPr>
      <w:r>
        <w:separator/>
      </w:r>
    </w:p>
  </w:footnote>
  <w:footnote w:type="continuationSeparator" w:id="0">
    <w:p w14:paraId="4DE92198" w14:textId="77777777" w:rsidR="00C8416B" w:rsidRDefault="00C8416B" w:rsidP="00F2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6D8"/>
    <w:multiLevelType w:val="hybridMultilevel"/>
    <w:tmpl w:val="C6E4BE88"/>
    <w:lvl w:ilvl="0" w:tplc="4BA8C6F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1C2B5A02"/>
    <w:multiLevelType w:val="hybridMultilevel"/>
    <w:tmpl w:val="3B801F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F9662B"/>
    <w:multiLevelType w:val="hybridMultilevel"/>
    <w:tmpl w:val="61068E66"/>
    <w:lvl w:ilvl="0" w:tplc="ED72C81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3C9E4145"/>
    <w:multiLevelType w:val="hybridMultilevel"/>
    <w:tmpl w:val="70B8B124"/>
    <w:lvl w:ilvl="0" w:tplc="7458BA52">
      <w:start w:val="2"/>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20C7728"/>
    <w:multiLevelType w:val="hybridMultilevel"/>
    <w:tmpl w:val="658C3D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095DC0"/>
    <w:multiLevelType w:val="hybridMultilevel"/>
    <w:tmpl w:val="DC5AE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6003D8"/>
    <w:multiLevelType w:val="hybridMultilevel"/>
    <w:tmpl w:val="A992B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AB42FA"/>
    <w:multiLevelType w:val="hybridMultilevel"/>
    <w:tmpl w:val="E438B7CC"/>
    <w:lvl w:ilvl="0" w:tplc="09041E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B60FAB"/>
    <w:multiLevelType w:val="hybridMultilevel"/>
    <w:tmpl w:val="B4080776"/>
    <w:lvl w:ilvl="0" w:tplc="E9BC8CC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6FA71954"/>
    <w:multiLevelType w:val="hybridMultilevel"/>
    <w:tmpl w:val="ED3E252E"/>
    <w:lvl w:ilvl="0" w:tplc="94CCBF22">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79C963FF"/>
    <w:multiLevelType w:val="hybridMultilevel"/>
    <w:tmpl w:val="6902F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FBF07B8"/>
    <w:multiLevelType w:val="hybridMultilevel"/>
    <w:tmpl w:val="90F6C27A"/>
    <w:lvl w:ilvl="0" w:tplc="94CCBF22">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3"/>
  </w:num>
  <w:num w:numId="4">
    <w:abstractNumId w:val="9"/>
  </w:num>
  <w:num w:numId="5">
    <w:abstractNumId w:val="2"/>
  </w:num>
  <w:num w:numId="6">
    <w:abstractNumId w:val="0"/>
  </w:num>
  <w:num w:numId="7">
    <w:abstractNumId w:val="10"/>
  </w:num>
  <w:num w:numId="8">
    <w:abstractNumId w:val="8"/>
  </w:num>
  <w:num w:numId="9">
    <w:abstractNumId w:val="1"/>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3"/>
    <w:rsid w:val="000761BC"/>
    <w:rsid w:val="00083A37"/>
    <w:rsid w:val="00094C31"/>
    <w:rsid w:val="000C2F4B"/>
    <w:rsid w:val="000F4331"/>
    <w:rsid w:val="0011285C"/>
    <w:rsid w:val="00157F92"/>
    <w:rsid w:val="0019080B"/>
    <w:rsid w:val="00246767"/>
    <w:rsid w:val="00246AB6"/>
    <w:rsid w:val="00280592"/>
    <w:rsid w:val="00297B31"/>
    <w:rsid w:val="003330B8"/>
    <w:rsid w:val="00347B7B"/>
    <w:rsid w:val="003619FC"/>
    <w:rsid w:val="003941F0"/>
    <w:rsid w:val="003B127F"/>
    <w:rsid w:val="00415B00"/>
    <w:rsid w:val="00453423"/>
    <w:rsid w:val="004A4BF4"/>
    <w:rsid w:val="00536A37"/>
    <w:rsid w:val="00537AA5"/>
    <w:rsid w:val="00581147"/>
    <w:rsid w:val="005B1DA2"/>
    <w:rsid w:val="005F128B"/>
    <w:rsid w:val="00617443"/>
    <w:rsid w:val="006212F9"/>
    <w:rsid w:val="0063028E"/>
    <w:rsid w:val="00652C45"/>
    <w:rsid w:val="00656331"/>
    <w:rsid w:val="006D09B3"/>
    <w:rsid w:val="006D18C2"/>
    <w:rsid w:val="006E7E25"/>
    <w:rsid w:val="0074606C"/>
    <w:rsid w:val="00750A56"/>
    <w:rsid w:val="007A3C5E"/>
    <w:rsid w:val="007E6250"/>
    <w:rsid w:val="007F7668"/>
    <w:rsid w:val="008554DA"/>
    <w:rsid w:val="00877ABA"/>
    <w:rsid w:val="008B457A"/>
    <w:rsid w:val="00927236"/>
    <w:rsid w:val="00997C74"/>
    <w:rsid w:val="009E62F6"/>
    <w:rsid w:val="00A5252A"/>
    <w:rsid w:val="00A547AD"/>
    <w:rsid w:val="00A56F6F"/>
    <w:rsid w:val="00B25FB7"/>
    <w:rsid w:val="00B6185B"/>
    <w:rsid w:val="00B660F7"/>
    <w:rsid w:val="00BA69E3"/>
    <w:rsid w:val="00C5275E"/>
    <w:rsid w:val="00C8416B"/>
    <w:rsid w:val="00CC0A1A"/>
    <w:rsid w:val="00CF28E7"/>
    <w:rsid w:val="00D001A5"/>
    <w:rsid w:val="00D351BB"/>
    <w:rsid w:val="00DE1E90"/>
    <w:rsid w:val="00E35EA8"/>
    <w:rsid w:val="00E564F0"/>
    <w:rsid w:val="00E823E6"/>
    <w:rsid w:val="00E978EC"/>
    <w:rsid w:val="00ED32A8"/>
    <w:rsid w:val="00F260AB"/>
    <w:rsid w:val="00F36C28"/>
    <w:rsid w:val="00F76C2F"/>
    <w:rsid w:val="00FC3042"/>
    <w:rsid w:val="00FC3CFB"/>
    <w:rsid w:val="00FD3C60"/>
    <w:rsid w:val="00FF5A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FCD7F"/>
  <w15:chartTrackingRefBased/>
  <w15:docId w15:val="{C508D4DC-1BA0-48B2-BAAC-DAA9C5F8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8"/>
    <w:pPr>
      <w:ind w:firstLine="709"/>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7F92"/>
    <w:pPr>
      <w:ind w:left="720"/>
      <w:contextualSpacing/>
    </w:pPr>
  </w:style>
  <w:style w:type="paragraph" w:styleId="Bezproreda">
    <w:name w:val="No Spacing"/>
    <w:uiPriority w:val="1"/>
    <w:qFormat/>
    <w:rsid w:val="008B457A"/>
    <w:pPr>
      <w:spacing w:line="240" w:lineRule="auto"/>
      <w:ind w:firstLine="709"/>
    </w:pPr>
  </w:style>
  <w:style w:type="paragraph" w:styleId="Zaglavlje">
    <w:name w:val="header"/>
    <w:basedOn w:val="Normal"/>
    <w:link w:val="ZaglavljeChar"/>
    <w:uiPriority w:val="99"/>
    <w:unhideWhenUsed/>
    <w:rsid w:val="00F260AB"/>
    <w:pPr>
      <w:tabs>
        <w:tab w:val="center" w:pos="4513"/>
        <w:tab w:val="right" w:pos="9026"/>
      </w:tabs>
      <w:spacing w:line="240" w:lineRule="auto"/>
    </w:pPr>
  </w:style>
  <w:style w:type="character" w:customStyle="1" w:styleId="ZaglavljeChar">
    <w:name w:val="Zaglavlje Char"/>
    <w:basedOn w:val="Zadanifontodlomka"/>
    <w:link w:val="Zaglavlje"/>
    <w:uiPriority w:val="99"/>
    <w:rsid w:val="00F260AB"/>
  </w:style>
  <w:style w:type="paragraph" w:styleId="Podnoje">
    <w:name w:val="footer"/>
    <w:basedOn w:val="Normal"/>
    <w:link w:val="PodnojeChar"/>
    <w:uiPriority w:val="99"/>
    <w:unhideWhenUsed/>
    <w:rsid w:val="00F260AB"/>
    <w:pPr>
      <w:tabs>
        <w:tab w:val="center" w:pos="4513"/>
        <w:tab w:val="right" w:pos="9026"/>
      </w:tabs>
      <w:spacing w:line="240" w:lineRule="auto"/>
    </w:pPr>
  </w:style>
  <w:style w:type="character" w:customStyle="1" w:styleId="PodnojeChar">
    <w:name w:val="Podnožje Char"/>
    <w:basedOn w:val="Zadanifontodlomka"/>
    <w:link w:val="Podnoje"/>
    <w:uiPriority w:val="99"/>
    <w:rsid w:val="00F260AB"/>
  </w:style>
  <w:style w:type="character" w:styleId="Hiperveza">
    <w:name w:val="Hyperlink"/>
    <w:basedOn w:val="Zadanifontodlomka"/>
    <w:uiPriority w:val="99"/>
    <w:unhideWhenUsed/>
    <w:rsid w:val="009E62F6"/>
    <w:rPr>
      <w:color w:val="0563C1" w:themeColor="hyperlink"/>
      <w:u w:val="single"/>
    </w:rPr>
  </w:style>
  <w:style w:type="character" w:styleId="Nerijeenospominjanje">
    <w:name w:val="Unresolved Mention"/>
    <w:basedOn w:val="Zadanifontodlomka"/>
    <w:uiPriority w:val="99"/>
    <w:semiHidden/>
    <w:unhideWhenUsed/>
    <w:rsid w:val="009E6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Lijepa_na%C5%A1a_domovi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arazdinske-vijesti.hr/nasim-krajem/opcina-sveti-durd-donosi-odluku-o-grbu-i-zastavi-traze-se-prijedlozi-javnosti-7456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1903</Words>
  <Characters>10669</Characters>
  <Application>Microsoft Office Word</Application>
  <DocSecurity>0</DocSecurity>
  <Lines>271</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Upravitelj</cp:lastModifiedBy>
  <cp:revision>2</cp:revision>
  <dcterms:created xsi:type="dcterms:W3CDTF">2024-09-06T08:05:00Z</dcterms:created>
  <dcterms:modified xsi:type="dcterms:W3CDTF">2024-09-06T08:05:00Z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313dd01c0f0deccd8d1e5d0ac1ad024276ffe7a7353f89fc83f84a741b1dd123</vt:lpwstr>
  </property>
</Properties>
</file>