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E81B" w14:textId="77777777" w:rsidR="00221C8B" w:rsidRDefault="00221C8B" w:rsidP="00221C8B">
      <w:pPr>
        <w:spacing w:after="0" w:line="240" w:lineRule="auto"/>
        <w:rPr>
          <w:rFonts w:ascii="Calibri" w:eastAsia="Cambria" w:hAnsi="Calibri" w:cs="Calibri"/>
          <w:bCs/>
          <w:lang w:eastAsia="hr-HR"/>
        </w:rPr>
      </w:pPr>
      <w:r>
        <w:rPr>
          <w:noProof/>
        </w:rPr>
        <w:drawing>
          <wp:inline distT="0" distB="0" distL="0" distR="0" wp14:anchorId="390AB006" wp14:editId="0998187F">
            <wp:extent cx="466725" cy="61452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69" cy="6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B1764" w14:textId="499FDE89" w:rsidR="00221C8B" w:rsidRPr="00221C8B" w:rsidRDefault="00221C8B" w:rsidP="00221C8B">
      <w:pPr>
        <w:spacing w:after="0" w:line="240" w:lineRule="auto"/>
        <w:rPr>
          <w:rFonts w:ascii="Arial" w:eastAsia="Cambria" w:hAnsi="Arial" w:cs="Arial"/>
          <w:b/>
          <w:lang w:eastAsia="hr-HR"/>
        </w:rPr>
      </w:pPr>
      <w:r>
        <w:rPr>
          <w:rFonts w:ascii="Arial" w:eastAsia="Cambria" w:hAnsi="Arial" w:cs="Arial"/>
          <w:b/>
          <w:lang w:eastAsia="hr-HR"/>
        </w:rPr>
        <w:br/>
      </w:r>
      <w:r w:rsidRPr="00221C8B">
        <w:rPr>
          <w:rFonts w:ascii="Arial" w:eastAsia="Cambria" w:hAnsi="Arial" w:cs="Arial"/>
          <w:b/>
          <w:lang w:eastAsia="hr-HR"/>
        </w:rPr>
        <w:t>REPUBLIKA HRVATSKA</w:t>
      </w:r>
    </w:p>
    <w:p w14:paraId="303D5163" w14:textId="77777777" w:rsidR="00221C8B" w:rsidRPr="00221C8B" w:rsidRDefault="00221C8B" w:rsidP="00221C8B">
      <w:pPr>
        <w:spacing w:after="0" w:line="240" w:lineRule="auto"/>
        <w:rPr>
          <w:rFonts w:ascii="Arial" w:eastAsia="Cambria" w:hAnsi="Arial" w:cs="Arial"/>
          <w:b/>
          <w:lang w:eastAsia="hr-HR"/>
        </w:rPr>
      </w:pPr>
      <w:r w:rsidRPr="00221C8B">
        <w:rPr>
          <w:rFonts w:ascii="Arial" w:eastAsia="Cambria" w:hAnsi="Arial" w:cs="Arial"/>
          <w:b/>
          <w:lang w:eastAsia="hr-HR"/>
        </w:rPr>
        <w:t>VARAŽDINSKA ŽUPANIJA</w:t>
      </w:r>
    </w:p>
    <w:p w14:paraId="3B6818C2" w14:textId="77777777" w:rsidR="00221C8B" w:rsidRPr="00221C8B" w:rsidRDefault="00221C8B" w:rsidP="00221C8B">
      <w:pPr>
        <w:spacing w:after="0" w:line="240" w:lineRule="auto"/>
        <w:ind w:left="10" w:hanging="10"/>
        <w:rPr>
          <w:rFonts w:ascii="Arial" w:eastAsia="Cambria" w:hAnsi="Arial" w:cs="Arial"/>
          <w:b/>
          <w:lang w:eastAsia="hr-HR"/>
        </w:rPr>
      </w:pPr>
      <w:r w:rsidRPr="00221C8B">
        <w:rPr>
          <w:rFonts w:ascii="Arial" w:eastAsia="Cambria" w:hAnsi="Arial" w:cs="Arial"/>
          <w:b/>
          <w:lang w:eastAsia="hr-HR"/>
        </w:rPr>
        <w:t>OPĆINA SVETI ĐURĐ</w:t>
      </w:r>
    </w:p>
    <w:p w14:paraId="238AA37E" w14:textId="25E38E54" w:rsidR="00221C8B" w:rsidRPr="00221C8B" w:rsidRDefault="00221C8B" w:rsidP="00221C8B">
      <w:pPr>
        <w:spacing w:after="0" w:line="240" w:lineRule="auto"/>
        <w:ind w:left="-5" w:hanging="10"/>
        <w:rPr>
          <w:rFonts w:ascii="Arial" w:eastAsia="Cambria" w:hAnsi="Arial" w:cs="Arial"/>
          <w:b/>
          <w:lang w:eastAsia="hr-HR"/>
        </w:rPr>
      </w:pPr>
      <w:r>
        <w:rPr>
          <w:rFonts w:ascii="Arial" w:eastAsia="Cambria" w:hAnsi="Arial" w:cs="Arial"/>
          <w:b/>
          <w:lang w:eastAsia="hr-HR"/>
        </w:rPr>
        <w:t>OPĆINSKO VIJEĆE</w:t>
      </w:r>
    </w:p>
    <w:p w14:paraId="18AEEA86" w14:textId="77777777" w:rsidR="00221C8B" w:rsidRPr="00221C8B" w:rsidRDefault="00221C8B" w:rsidP="00221C8B">
      <w:pPr>
        <w:spacing w:after="0" w:line="240" w:lineRule="auto"/>
        <w:ind w:left="-5" w:hanging="10"/>
        <w:rPr>
          <w:rFonts w:ascii="Arial" w:eastAsia="Cambria" w:hAnsi="Arial" w:cs="Arial"/>
          <w:b/>
          <w:lang w:eastAsia="hr-HR"/>
        </w:rPr>
      </w:pPr>
    </w:p>
    <w:p w14:paraId="0967D0AE" w14:textId="0B4D20AC" w:rsidR="00221C8B" w:rsidRPr="00221C8B" w:rsidRDefault="00221C8B" w:rsidP="00221C8B">
      <w:pPr>
        <w:spacing w:after="0" w:line="240" w:lineRule="auto"/>
        <w:ind w:left="-5" w:hanging="10"/>
        <w:rPr>
          <w:rFonts w:ascii="Arial" w:eastAsia="Cambria" w:hAnsi="Arial" w:cs="Arial"/>
          <w:lang w:eastAsia="hr-HR"/>
        </w:rPr>
      </w:pPr>
      <w:r w:rsidRPr="00221C8B">
        <w:rPr>
          <w:rFonts w:ascii="Arial" w:eastAsia="Cambria" w:hAnsi="Arial" w:cs="Arial"/>
          <w:lang w:eastAsia="hr-HR"/>
        </w:rPr>
        <w:t xml:space="preserve">KLASA: </w:t>
      </w:r>
      <w:r>
        <w:rPr>
          <w:rFonts w:ascii="Arial" w:eastAsia="Cambria" w:hAnsi="Arial" w:cs="Arial"/>
          <w:lang w:eastAsia="hr-HR"/>
        </w:rPr>
        <w:t>602-01/24-02/1</w:t>
      </w:r>
    </w:p>
    <w:p w14:paraId="6EBD46F3" w14:textId="04146AC2" w:rsidR="00221C8B" w:rsidRPr="00221C8B" w:rsidRDefault="00221C8B" w:rsidP="00221C8B">
      <w:pPr>
        <w:spacing w:after="0" w:line="240" w:lineRule="auto"/>
        <w:ind w:left="-5" w:hanging="10"/>
        <w:rPr>
          <w:rFonts w:ascii="Arial" w:eastAsia="Cambria" w:hAnsi="Arial" w:cs="Arial"/>
          <w:lang w:eastAsia="hr-HR"/>
        </w:rPr>
      </w:pPr>
      <w:r w:rsidRPr="00221C8B">
        <w:rPr>
          <w:rFonts w:ascii="Arial" w:eastAsia="Cambria" w:hAnsi="Arial" w:cs="Arial"/>
          <w:lang w:eastAsia="hr-HR"/>
        </w:rPr>
        <w:t xml:space="preserve">URBROJ: </w:t>
      </w:r>
      <w:r>
        <w:rPr>
          <w:rFonts w:ascii="Arial" w:eastAsia="Cambria" w:hAnsi="Arial" w:cs="Arial"/>
          <w:lang w:eastAsia="hr-HR"/>
        </w:rPr>
        <w:t>2186-21-02-24-1</w:t>
      </w:r>
    </w:p>
    <w:p w14:paraId="204F6B95" w14:textId="750AD9CB" w:rsidR="00221C8B" w:rsidRPr="00221C8B" w:rsidRDefault="00221C8B" w:rsidP="00221C8B">
      <w:pPr>
        <w:spacing w:line="240" w:lineRule="auto"/>
        <w:ind w:left="-5" w:hanging="10"/>
        <w:rPr>
          <w:rFonts w:ascii="Arial" w:eastAsia="Cambria" w:hAnsi="Arial" w:cs="Arial"/>
          <w:lang w:eastAsia="hr-HR"/>
        </w:rPr>
      </w:pPr>
      <w:r w:rsidRPr="00221C8B">
        <w:rPr>
          <w:rFonts w:ascii="Arial" w:eastAsia="Cambria" w:hAnsi="Arial" w:cs="Arial"/>
          <w:lang w:eastAsia="hr-HR"/>
        </w:rPr>
        <w:t>Sveti Đurđ,</w:t>
      </w:r>
      <w:r>
        <w:rPr>
          <w:rFonts w:ascii="Arial" w:eastAsia="Cambria" w:hAnsi="Arial" w:cs="Arial"/>
          <w:lang w:eastAsia="hr-HR"/>
        </w:rPr>
        <w:t xml:space="preserve"> 5.9.2024.</w:t>
      </w:r>
    </w:p>
    <w:p w14:paraId="16D7D72E" w14:textId="52D50E50" w:rsidR="00221C8B" w:rsidRPr="00221C8B" w:rsidRDefault="00221C8B" w:rsidP="00221C8B">
      <w:pPr>
        <w:ind w:firstLine="708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>Na temelju članka 22. Statuta Općine Sveti Đurđ („Službeni vjesnik Varaždinske županije“ broj  30/21., 18/23.) i članka 43. Poslovnika Općinskog vijeća Općine Sveti Đurđ („Službeni vjesnik Varaždinske županije“ broj 30/21.), Općinsko vijeće na svojoj 35. sjednici održanoj dana</w:t>
      </w:r>
      <w:r w:rsidRPr="00221C8B">
        <w:rPr>
          <w:rFonts w:ascii="Arial" w:hAnsi="Arial" w:cs="Arial"/>
        </w:rPr>
        <w:t xml:space="preserve"> 6.9.</w:t>
      </w:r>
      <w:r w:rsidRPr="00221C8B">
        <w:rPr>
          <w:rFonts w:ascii="Arial" w:hAnsi="Arial" w:cs="Arial"/>
        </w:rPr>
        <w:t>2024.  godine donijelo je sljedeću</w:t>
      </w:r>
    </w:p>
    <w:p w14:paraId="7166B3C9" w14:textId="77777777" w:rsidR="00221C8B" w:rsidRPr="00221C8B" w:rsidRDefault="00221C8B" w:rsidP="00221C8B">
      <w:pPr>
        <w:spacing w:after="0"/>
        <w:jc w:val="center"/>
        <w:rPr>
          <w:rFonts w:ascii="Arial" w:hAnsi="Arial" w:cs="Arial"/>
          <w:b/>
          <w:bCs/>
        </w:rPr>
      </w:pPr>
    </w:p>
    <w:p w14:paraId="0C0C0914" w14:textId="77777777" w:rsidR="00221C8B" w:rsidRDefault="00221C8B" w:rsidP="00221C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D L U K U </w:t>
      </w:r>
    </w:p>
    <w:p w14:paraId="44C4FCD6" w14:textId="77777777" w:rsidR="00221C8B" w:rsidRDefault="00221C8B" w:rsidP="00221C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904339"/>
      <w:r>
        <w:rPr>
          <w:rFonts w:ascii="Arial" w:hAnsi="Arial" w:cs="Arial"/>
          <w:b/>
          <w:bCs/>
          <w:sz w:val="24"/>
          <w:szCs w:val="24"/>
        </w:rPr>
        <w:t>o sufinanciranju produženog boravka u Osnovnoj školi Sveti Đurđ za učenike od prvog do četvrtog razreda za školsku godinu 2024./2025.</w:t>
      </w:r>
    </w:p>
    <w:bookmarkEnd w:id="0"/>
    <w:p w14:paraId="54247CE6" w14:textId="77777777" w:rsidR="00221C8B" w:rsidRDefault="00221C8B" w:rsidP="00221C8B">
      <w:pPr>
        <w:spacing w:after="0"/>
        <w:rPr>
          <w:rFonts w:ascii="Arial" w:hAnsi="Arial" w:cs="Arial"/>
          <w:sz w:val="24"/>
          <w:szCs w:val="24"/>
        </w:rPr>
      </w:pPr>
    </w:p>
    <w:p w14:paraId="16D8779F" w14:textId="77777777" w:rsidR="00221C8B" w:rsidRPr="00221C8B" w:rsidRDefault="00221C8B" w:rsidP="00221C8B">
      <w:pPr>
        <w:spacing w:after="0"/>
        <w:rPr>
          <w:rFonts w:ascii="Arial" w:hAnsi="Arial" w:cs="Arial"/>
        </w:rPr>
      </w:pPr>
    </w:p>
    <w:p w14:paraId="0971D01A" w14:textId="77777777" w:rsidR="00221C8B" w:rsidRPr="00221C8B" w:rsidRDefault="00221C8B" w:rsidP="00221C8B">
      <w:pPr>
        <w:spacing w:after="0"/>
        <w:jc w:val="center"/>
        <w:rPr>
          <w:rFonts w:ascii="Arial" w:hAnsi="Arial" w:cs="Arial"/>
        </w:rPr>
      </w:pPr>
      <w:r w:rsidRPr="00221C8B">
        <w:rPr>
          <w:rFonts w:ascii="Arial" w:hAnsi="Arial" w:cs="Arial"/>
        </w:rPr>
        <w:t>Članak 1.</w:t>
      </w:r>
    </w:p>
    <w:p w14:paraId="6E4937E7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 xml:space="preserve">Ovom Odlukom odobrava se Zahtjev za sufinanciranje produženog boravka u Osnovnoj školi Sveti Đurđ KLASA: 602-01/23-16/1, URBROJ: 2186-133-01-24-50, od 24. srpnja 2024. godine, u iznosu od 24.973,40 eura.  </w:t>
      </w:r>
    </w:p>
    <w:p w14:paraId="09F29D8B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</w:p>
    <w:p w14:paraId="3B92A474" w14:textId="77777777" w:rsidR="00221C8B" w:rsidRPr="00221C8B" w:rsidRDefault="00221C8B" w:rsidP="00221C8B">
      <w:pPr>
        <w:spacing w:after="0"/>
        <w:jc w:val="center"/>
        <w:rPr>
          <w:rFonts w:ascii="Arial" w:hAnsi="Arial" w:cs="Arial"/>
        </w:rPr>
      </w:pPr>
      <w:r w:rsidRPr="00221C8B">
        <w:rPr>
          <w:rFonts w:ascii="Arial" w:hAnsi="Arial" w:cs="Arial"/>
        </w:rPr>
        <w:t>Članak 2.</w:t>
      </w:r>
    </w:p>
    <w:p w14:paraId="03BBD082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>Produženi boravak će se provoditi sukladno dostavljenom Godišnjem planu i programu rada produženog boravka u Općini Sveti Đurđ – školska godina 2024./2025.</w:t>
      </w:r>
    </w:p>
    <w:p w14:paraId="573AC0F3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</w:p>
    <w:p w14:paraId="04090D30" w14:textId="77777777" w:rsidR="00221C8B" w:rsidRPr="00221C8B" w:rsidRDefault="00221C8B" w:rsidP="00221C8B">
      <w:pPr>
        <w:spacing w:after="0"/>
        <w:jc w:val="center"/>
        <w:rPr>
          <w:rFonts w:ascii="Arial" w:hAnsi="Arial" w:cs="Arial"/>
        </w:rPr>
      </w:pPr>
      <w:r w:rsidRPr="00221C8B">
        <w:rPr>
          <w:rFonts w:ascii="Arial" w:hAnsi="Arial" w:cs="Arial"/>
        </w:rPr>
        <w:t>Članak 3.</w:t>
      </w:r>
    </w:p>
    <w:p w14:paraId="6A4B94EB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 xml:space="preserve">Sredstva za financiranje produženog boravka za razdoblje za rujan 2024. godine osigurana su u Proračunu Općine Sveti Đurđ za 2024. godinu, a ostatak sredstava će se osigurati rebalansom Proračuna za 2024. godinu te u Proračunu Općine Sveti Đurđ za 2025. godinu. </w:t>
      </w:r>
    </w:p>
    <w:p w14:paraId="709CFB32" w14:textId="77777777" w:rsidR="00221C8B" w:rsidRPr="00221C8B" w:rsidRDefault="00221C8B" w:rsidP="00221C8B">
      <w:pPr>
        <w:spacing w:after="0"/>
        <w:rPr>
          <w:rFonts w:ascii="Arial" w:hAnsi="Arial" w:cs="Arial"/>
        </w:rPr>
      </w:pPr>
    </w:p>
    <w:p w14:paraId="515DA8B8" w14:textId="77777777" w:rsidR="00221C8B" w:rsidRPr="00221C8B" w:rsidRDefault="00221C8B" w:rsidP="00221C8B">
      <w:pPr>
        <w:spacing w:after="0"/>
        <w:jc w:val="center"/>
        <w:rPr>
          <w:rFonts w:ascii="Arial" w:hAnsi="Arial" w:cs="Arial"/>
        </w:rPr>
      </w:pPr>
      <w:r w:rsidRPr="00221C8B">
        <w:rPr>
          <w:rFonts w:ascii="Arial" w:hAnsi="Arial" w:cs="Arial"/>
        </w:rPr>
        <w:t>Članak 4.</w:t>
      </w:r>
    </w:p>
    <w:p w14:paraId="111E88EB" w14:textId="0AA4F9BD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 xml:space="preserve">Ovom Odlukom ovlašćuje se općinski načelnik Općine Sveti Đurđ na sklapanje i potpisivanje Ugovora o sufinanciranju produženog boravka s </w:t>
      </w:r>
      <w:r w:rsidR="0098433B">
        <w:rPr>
          <w:rFonts w:ascii="Arial" w:hAnsi="Arial" w:cs="Arial"/>
        </w:rPr>
        <w:t>Osnovnom školom Sveti Đurđ</w:t>
      </w:r>
      <w:r w:rsidRPr="00221C8B">
        <w:rPr>
          <w:rFonts w:ascii="Arial" w:hAnsi="Arial" w:cs="Arial"/>
        </w:rPr>
        <w:t xml:space="preserve"> u skladu s ovom Odlukom. </w:t>
      </w:r>
    </w:p>
    <w:p w14:paraId="5B774C54" w14:textId="77777777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</w:p>
    <w:p w14:paraId="0AB80BC2" w14:textId="77777777" w:rsidR="00221C8B" w:rsidRPr="00221C8B" w:rsidRDefault="00221C8B" w:rsidP="00221C8B">
      <w:pPr>
        <w:spacing w:after="0"/>
        <w:jc w:val="center"/>
        <w:rPr>
          <w:rFonts w:ascii="Arial" w:hAnsi="Arial" w:cs="Arial"/>
        </w:rPr>
      </w:pPr>
      <w:r w:rsidRPr="00221C8B">
        <w:rPr>
          <w:rFonts w:ascii="Arial" w:hAnsi="Arial" w:cs="Arial"/>
        </w:rPr>
        <w:t>Članak 5.</w:t>
      </w:r>
    </w:p>
    <w:p w14:paraId="2E0B0FC2" w14:textId="2A0CE63F" w:rsidR="00221C8B" w:rsidRPr="00221C8B" w:rsidRDefault="00221C8B" w:rsidP="00221C8B">
      <w:pPr>
        <w:spacing w:after="0"/>
        <w:jc w:val="both"/>
        <w:rPr>
          <w:rFonts w:ascii="Arial" w:hAnsi="Arial" w:cs="Arial"/>
        </w:rPr>
      </w:pPr>
      <w:r w:rsidRPr="00221C8B">
        <w:rPr>
          <w:rFonts w:ascii="Arial" w:hAnsi="Arial" w:cs="Arial"/>
        </w:rPr>
        <w:t xml:space="preserve">Ova Odluka stupa na snagu </w:t>
      </w:r>
      <w:r w:rsidRPr="00221C8B">
        <w:rPr>
          <w:rFonts w:ascii="Arial" w:hAnsi="Arial" w:cs="Arial"/>
        </w:rPr>
        <w:t>prvog</w:t>
      </w:r>
      <w:r w:rsidRPr="00221C8B">
        <w:rPr>
          <w:rFonts w:ascii="Arial" w:hAnsi="Arial" w:cs="Arial"/>
        </w:rPr>
        <w:t xml:space="preserve"> dana od dana objave u „Službenom vjesniku Varaždinske županije“.</w:t>
      </w:r>
    </w:p>
    <w:p w14:paraId="79684709" w14:textId="77777777" w:rsidR="00221C8B" w:rsidRPr="00221C8B" w:rsidRDefault="00221C8B" w:rsidP="00221C8B">
      <w:pPr>
        <w:spacing w:after="0"/>
        <w:jc w:val="right"/>
        <w:rPr>
          <w:rFonts w:ascii="Arial" w:hAnsi="Arial" w:cs="Arial"/>
        </w:rPr>
      </w:pPr>
    </w:p>
    <w:p w14:paraId="307A2200" w14:textId="61C5306D" w:rsidR="00221C8B" w:rsidRPr="00221C8B" w:rsidRDefault="00221C8B" w:rsidP="00221C8B">
      <w:pPr>
        <w:spacing w:after="0"/>
        <w:jc w:val="right"/>
        <w:rPr>
          <w:rFonts w:ascii="Arial" w:hAnsi="Arial" w:cs="Arial"/>
        </w:rPr>
      </w:pPr>
      <w:r w:rsidRPr="00221C8B">
        <w:rPr>
          <w:rFonts w:ascii="Arial" w:hAnsi="Arial" w:cs="Arial"/>
        </w:rPr>
        <w:t xml:space="preserve">Predsjednik Općinskog vijeća </w:t>
      </w:r>
    </w:p>
    <w:p w14:paraId="58772C0C" w14:textId="7C32496C" w:rsidR="00221C8B" w:rsidRPr="00221C8B" w:rsidRDefault="00221C8B" w:rsidP="00221C8B">
      <w:pPr>
        <w:spacing w:after="0"/>
        <w:jc w:val="right"/>
        <w:rPr>
          <w:rFonts w:ascii="Arial" w:hAnsi="Arial" w:cs="Arial"/>
        </w:rPr>
      </w:pPr>
      <w:r w:rsidRPr="00221C8B">
        <w:rPr>
          <w:rFonts w:ascii="Arial" w:hAnsi="Arial" w:cs="Arial"/>
        </w:rPr>
        <w:t>Damir Grgec</w:t>
      </w:r>
    </w:p>
    <w:p w14:paraId="3037A048" w14:textId="610CC14C" w:rsidR="00221C8B" w:rsidRDefault="00221C8B" w:rsidP="00221C8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16063F7" w14:textId="5E4AA6F6" w:rsidR="00221C8B" w:rsidRPr="00221C8B" w:rsidRDefault="00221C8B" w:rsidP="00221C8B">
      <w:pPr>
        <w:spacing w:after="0"/>
        <w:jc w:val="right"/>
        <w:rPr>
          <w:rFonts w:ascii="Arial" w:hAnsi="Arial" w:cs="Arial"/>
        </w:rPr>
      </w:pPr>
      <w:r w:rsidRPr="00221C8B">
        <w:rPr>
          <w:rFonts w:ascii="Arial" w:hAnsi="Arial" w:cs="Arial"/>
        </w:rPr>
        <w:t>u.z. Davor Kraljić, zamjenik predsjednika</w:t>
      </w:r>
    </w:p>
    <w:p w14:paraId="6EE19E3A" w14:textId="77777777" w:rsidR="00221C8B" w:rsidRDefault="00221C8B" w:rsidP="00221C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270861" w14:textId="77777777" w:rsidR="00221C8B" w:rsidRDefault="00221C8B" w:rsidP="00221C8B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PREDLAGATELJ:</w:t>
      </w:r>
      <w:r>
        <w:rPr>
          <w:rFonts w:ascii="Arial" w:hAnsi="Arial" w:cs="Arial"/>
        </w:rPr>
        <w:tab/>
        <w:t>općinski načelnik Općine Sveti Đurđ na temelju članka 40. Statuta Općine Sveti Đurđ („Službeni vjesnik Varaždinske županije“ broj 30/21. i 18/23.)</w:t>
      </w:r>
    </w:p>
    <w:p w14:paraId="47795E69" w14:textId="77777777" w:rsidR="00221C8B" w:rsidRDefault="00221C8B" w:rsidP="00221C8B">
      <w:pPr>
        <w:rPr>
          <w:rFonts w:ascii="Arial" w:hAnsi="Arial" w:cs="Arial"/>
        </w:rPr>
      </w:pPr>
    </w:p>
    <w:p w14:paraId="1627AEA6" w14:textId="77777777" w:rsidR="00221C8B" w:rsidRDefault="00221C8B" w:rsidP="00221C8B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PRAVNI TEMELJ:</w:t>
      </w:r>
      <w:r>
        <w:rPr>
          <w:rFonts w:ascii="Arial" w:hAnsi="Arial" w:cs="Arial"/>
        </w:rPr>
        <w:tab/>
        <w:t>članak 22. Statuta Općine Sveti Đurđ („Službeni vjesnik Varaždinske županije broj 30/21. i 18/23.) i članak 43. Poslovnika Općinskog vijeća Općine Sveti Đurđ („Službeni vjesnik Varaždinske županije“ broj 30/21.)</w:t>
      </w:r>
    </w:p>
    <w:p w14:paraId="0B63DB3E" w14:textId="77777777" w:rsidR="00221C8B" w:rsidRDefault="00221C8B" w:rsidP="00221C8B">
      <w:pPr>
        <w:ind w:left="2124" w:hanging="2124"/>
        <w:jc w:val="both"/>
        <w:rPr>
          <w:rFonts w:ascii="Arial" w:hAnsi="Arial" w:cs="Arial"/>
        </w:rPr>
      </w:pPr>
    </w:p>
    <w:p w14:paraId="10DE9133" w14:textId="77777777" w:rsidR="00221C8B" w:rsidRDefault="00221C8B" w:rsidP="00221C8B">
      <w:pPr>
        <w:rPr>
          <w:rFonts w:ascii="Arial" w:hAnsi="Arial" w:cs="Arial"/>
        </w:rPr>
      </w:pPr>
      <w:r>
        <w:rPr>
          <w:rFonts w:ascii="Arial" w:hAnsi="Arial" w:cs="Arial"/>
        </w:rPr>
        <w:t>Obrazloženje:</w:t>
      </w:r>
    </w:p>
    <w:p w14:paraId="4575036E" w14:textId="77777777" w:rsidR="00221C8B" w:rsidRDefault="00221C8B" w:rsidP="00221C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 24.7.2024. godine Osnovna škola Sveti Đurđ zastupana po ravnatelju Mariu Bonteku podnijela je Zahtjev za sufinanciranje produženog boravka u Osnovnoj školi Sveti Đurđ KLASA: 602-01/23-16/1, URBROJ: 2186-133-01-24-50, kojim se traži sufinanciranje troškova produženog boravka na godišnjoj razini za 10 mjeseci i to za pokriće sljedećih troškova: </w:t>
      </w:r>
    </w:p>
    <w:p w14:paraId="35116BC1" w14:textId="77777777" w:rsidR="00221C8B" w:rsidRDefault="00221C8B" w:rsidP="00221C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trošak rada učitelja: 24.400,00 eura</w:t>
      </w:r>
    </w:p>
    <w:p w14:paraId="785F87F4" w14:textId="77777777" w:rsidR="00221C8B" w:rsidRDefault="00221C8B" w:rsidP="00221C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materijalna prava prema Kolektivnom ugovoru (regres, božićnica i uskrsnica): 700,00 eura</w:t>
      </w:r>
    </w:p>
    <w:p w14:paraId="03EF885E" w14:textId="77777777" w:rsidR="00221C8B" w:rsidRDefault="00221C8B" w:rsidP="00221C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prijevoz na posao i s posla: 273,24 eura, </w:t>
      </w:r>
    </w:p>
    <w:p w14:paraId="174F20D8" w14:textId="77777777" w:rsidR="00221C8B" w:rsidRDefault="00221C8B" w:rsidP="00221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odnosno sveukupno godišnje </w:t>
      </w:r>
      <w:r>
        <w:rPr>
          <w:rFonts w:ascii="Arial" w:hAnsi="Arial" w:cs="Arial"/>
          <w:b/>
          <w:bCs/>
        </w:rPr>
        <w:t>24.973,40 eura.</w:t>
      </w:r>
      <w:r>
        <w:rPr>
          <w:rFonts w:ascii="Arial" w:hAnsi="Arial" w:cs="Arial"/>
        </w:rPr>
        <w:t xml:space="preserve"> </w:t>
      </w:r>
    </w:p>
    <w:p w14:paraId="51ABB5C4" w14:textId="77777777" w:rsidR="00221C8B" w:rsidRDefault="00221C8B" w:rsidP="00221C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Navedeni iznos predstavlja povećanje u iznosu od gotovo 7.000,00 eura u odnosu na prošlogodišnji Zahtjev za sufinanciranje produženog boravka za školsku godinu 2023./2024. koji je bio postavljen na iznos od </w:t>
      </w:r>
      <w:r>
        <w:rPr>
          <w:rFonts w:ascii="Arial" w:hAnsi="Arial" w:cs="Arial"/>
          <w:b/>
          <w:bCs/>
        </w:rPr>
        <w:t>18.000,00 eura.</w:t>
      </w:r>
      <w:r>
        <w:rPr>
          <w:rFonts w:ascii="Arial" w:hAnsi="Arial" w:cs="Arial"/>
        </w:rPr>
        <w:t xml:space="preserve"> </w:t>
      </w:r>
    </w:p>
    <w:p w14:paraId="4368FBFE" w14:textId="77777777" w:rsidR="00221C8B" w:rsidRDefault="00221C8B" w:rsidP="00221C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ovogodišnjem zahtjevu za sufinanciranje, produženi boravak će pohađati 24 učenika od prvog do četvrtog razreda u 1 odgojno-obrazovnoj skupini pri čemu broj učenika neće prelaziti maksimalni broj učenika propisan Državnim pedagoškim standardima. S učenicama će raditi jedna učiteljica temeljem plana i programa rada koji je dostavljen u prilogu zahtjeva. Rad s učenicima organizirati će se neposredno nakon redovite nastave u jutarnjoj smjeni u trajanju od 5 sunčanih sati, o d 12 do 17 sati, a u navedenom vremenu će se izmjenjivati odmor, vrijeme za učenje, vježbanje te organizirano vrijeme izvan prostora škole kada vremenski uvjeti budu to dozvoljavali. </w:t>
      </w:r>
    </w:p>
    <w:p w14:paraId="2D98064F" w14:textId="77777777" w:rsidR="00221C8B" w:rsidRDefault="00221C8B" w:rsidP="00221C8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Produženi boravak u Općini Sveti Đurđ započeti će s radom 10.9.2024. godine, a isti će se provoditi sukladno dostavljenom </w:t>
      </w:r>
      <w:r>
        <w:rPr>
          <w:rFonts w:ascii="Arial" w:hAnsi="Arial" w:cs="Arial"/>
          <w:i/>
          <w:iCs/>
        </w:rPr>
        <w:t>Godišnjem planu i programu rada produženog boravka u Općini Sveti Đurđ – školska godina 2024./2025.</w:t>
      </w:r>
    </w:p>
    <w:p w14:paraId="3C36BFAB" w14:textId="77777777" w:rsidR="00221C8B" w:rsidRDefault="00221C8B" w:rsidP="00221C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svega navedenog predlaže se donošenje ove Odluke. </w:t>
      </w:r>
    </w:p>
    <w:p w14:paraId="1B63DB17" w14:textId="77777777" w:rsidR="00221C8B" w:rsidRDefault="00221C8B" w:rsidP="00221C8B">
      <w:pPr>
        <w:jc w:val="both"/>
        <w:rPr>
          <w:rFonts w:ascii="Arial" w:hAnsi="Arial" w:cs="Arial"/>
          <w:i/>
          <w:iCs/>
        </w:rPr>
      </w:pPr>
    </w:p>
    <w:p w14:paraId="60D8BE45" w14:textId="77777777" w:rsidR="00221C8B" w:rsidRDefault="00221C8B" w:rsidP="00221C8B">
      <w:pPr>
        <w:jc w:val="both"/>
        <w:rPr>
          <w:rFonts w:ascii="Arial" w:hAnsi="Arial" w:cs="Arial"/>
        </w:rPr>
      </w:pPr>
    </w:p>
    <w:p w14:paraId="760850C1" w14:textId="77777777" w:rsidR="00221C8B" w:rsidRDefault="00221C8B" w:rsidP="00221C8B">
      <w:pPr>
        <w:jc w:val="both"/>
        <w:rPr>
          <w:rFonts w:ascii="Arial" w:hAnsi="Arial" w:cs="Arial"/>
        </w:rPr>
      </w:pPr>
    </w:p>
    <w:p w14:paraId="380EE756" w14:textId="77777777" w:rsidR="00221C8B" w:rsidRDefault="00221C8B" w:rsidP="00221C8B">
      <w:pPr>
        <w:jc w:val="both"/>
        <w:rPr>
          <w:rFonts w:ascii="Arial" w:hAnsi="Arial" w:cs="Arial"/>
        </w:rPr>
      </w:pPr>
    </w:p>
    <w:p w14:paraId="2ECDA563" w14:textId="77777777" w:rsidR="00221C8B" w:rsidRDefault="00221C8B" w:rsidP="00221C8B">
      <w:pPr>
        <w:rPr>
          <w:rFonts w:ascii="Arial" w:hAnsi="Arial" w:cs="Arial"/>
          <w:sz w:val="24"/>
          <w:szCs w:val="24"/>
        </w:rPr>
      </w:pPr>
    </w:p>
    <w:p w14:paraId="224E83F5" w14:textId="77777777" w:rsidR="00221C8B" w:rsidRDefault="00221C8B" w:rsidP="00221C8B">
      <w:pPr>
        <w:rPr>
          <w:rFonts w:ascii="Arial" w:hAnsi="Arial" w:cs="Arial"/>
          <w:sz w:val="24"/>
          <w:szCs w:val="24"/>
        </w:rPr>
      </w:pPr>
    </w:p>
    <w:p w14:paraId="3929224D" w14:textId="77777777" w:rsidR="00221C8B" w:rsidRDefault="00221C8B" w:rsidP="00221C8B"/>
    <w:p w14:paraId="65F27075" w14:textId="77777777" w:rsidR="00790314" w:rsidRDefault="00790314"/>
    <w:sectPr w:rsidR="0079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8B"/>
    <w:rsid w:val="00221C8B"/>
    <w:rsid w:val="00224DF3"/>
    <w:rsid w:val="00790314"/>
    <w:rsid w:val="009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3F143"/>
  <w15:chartTrackingRefBased/>
  <w15:docId w15:val="{03BE49EB-DAE7-4A8D-A3C1-F9149FC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8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r.wikipedia.org/wiki/Lijepa_na%C5%A1a_domovi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3269</Characters>
  <Application>Microsoft Office Word</Application>
  <DocSecurity>0</DocSecurity>
  <Lines>88</Lines>
  <Paragraphs>41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3</cp:revision>
  <cp:lastPrinted>2024-09-06T07:47:00Z</cp:lastPrinted>
  <dcterms:created xsi:type="dcterms:W3CDTF">2024-09-06T07:43:00Z</dcterms:created>
  <dcterms:modified xsi:type="dcterms:W3CDTF">2024-09-06T07:49:00Z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0413bf1c-5eaa-4477-a95d-e18b95c1f959</vt:lpwstr>
  </property>
</Properties>
</file>