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6310" w14:textId="77777777" w:rsidR="00471BCA" w:rsidRDefault="00D6574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6D1AB0E" wp14:editId="749C142C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02846B0" w14:textId="77777777" w:rsidR="00471BCA" w:rsidRDefault="00471BCA">
      <w:pPr>
        <w:spacing w:after="0" w:line="240" w:lineRule="auto"/>
        <w:rPr>
          <w:rFonts w:ascii="Times New Roman" w:hAnsi="Times New Roman"/>
          <w:b/>
        </w:rPr>
      </w:pPr>
    </w:p>
    <w:p w14:paraId="142C9AAB" w14:textId="77777777" w:rsidR="00471BCA" w:rsidRDefault="00D657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0E36459A" w14:textId="77777777" w:rsidR="00471BCA" w:rsidRDefault="00D657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5318D041" w14:textId="77777777" w:rsidR="00471BCA" w:rsidRDefault="00D657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79FA2700" w14:textId="77777777" w:rsidR="00471BCA" w:rsidRDefault="00D657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izborno povjerenstvo</w:t>
      </w:r>
    </w:p>
    <w:p w14:paraId="0CB71F98" w14:textId="77777777" w:rsidR="00471BCA" w:rsidRDefault="00471BC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843AF9B" w14:textId="77777777" w:rsidR="00471BCA" w:rsidRDefault="00D657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012-01/25-01/1</w:t>
      </w:r>
    </w:p>
    <w:p w14:paraId="07B4BFA7" w14:textId="77777777" w:rsidR="00471BCA" w:rsidRDefault="00D657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2186-21-01-25-2</w:t>
      </w:r>
    </w:p>
    <w:p w14:paraId="3C292430" w14:textId="77777777" w:rsidR="00471BCA" w:rsidRDefault="00D6574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travnja </w:t>
      </w:r>
      <w:r>
        <w:rPr>
          <w:rFonts w:ascii="Times New Roman" w:hAnsi="Times New Roman"/>
          <w:sz w:val="24"/>
        </w:rPr>
        <w:t>2025.</w:t>
      </w:r>
    </w:p>
    <w:p w14:paraId="115E19F6" w14:textId="77777777" w:rsidR="00471BCA" w:rsidRDefault="00471BCA">
      <w:pPr>
        <w:spacing w:after="0" w:line="240" w:lineRule="auto"/>
        <w:rPr>
          <w:rFonts w:ascii="Times New Roman" w:hAnsi="Times New Roman"/>
          <w:i/>
        </w:rPr>
      </w:pPr>
    </w:p>
    <w:p w14:paraId="6216A1A5" w14:textId="77777777" w:rsidR="00471BCA" w:rsidRDefault="00471BCA">
      <w:pPr>
        <w:tabs>
          <w:tab w:val="left" w:pos="567"/>
          <w:tab w:val="left" w:pos="1985"/>
        </w:tabs>
        <w:spacing w:line="240" w:lineRule="auto"/>
        <w:rPr>
          <w:rFonts w:ascii="Times New Roman" w:hAnsi="Times New Roman"/>
          <w:sz w:val="24"/>
        </w:rPr>
      </w:pPr>
    </w:p>
    <w:p w14:paraId="19442863" w14:textId="77777777" w:rsidR="00471BCA" w:rsidRDefault="00D65742">
      <w:pPr>
        <w:tabs>
          <w:tab w:val="left" w:pos="567"/>
          <w:tab w:val="left" w:pos="1985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temelju članka 10. Odluke o provedbi izbora za članove vijeća mjesnih odbora na  području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(„Službeni vjesnik Varaždinske županije“ broj 30/21.) OPĆINSKO IZBORNO POVJERENSTVO OPĆINE SVETI ĐURĐ dana 16. travnja 2025. donosi</w:t>
      </w:r>
    </w:p>
    <w:p w14:paraId="66CE1197" w14:textId="77777777" w:rsidR="00471BCA" w:rsidRDefault="00471BCA">
      <w:pPr>
        <w:tabs>
          <w:tab w:val="left" w:pos="567"/>
          <w:tab w:val="left" w:pos="1985"/>
        </w:tabs>
        <w:spacing w:line="240" w:lineRule="auto"/>
        <w:jc w:val="both"/>
        <w:rPr>
          <w:rFonts w:ascii="Times New Roman" w:hAnsi="Times New Roman"/>
          <w:sz w:val="24"/>
        </w:rPr>
      </w:pPr>
    </w:p>
    <w:p w14:paraId="0A85AD78" w14:textId="77777777" w:rsidR="00471BCA" w:rsidRDefault="00D6574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OBVEZATNE UP</w:t>
      </w:r>
      <w:r>
        <w:rPr>
          <w:rFonts w:ascii="Times New Roman" w:hAnsi="Times New Roman"/>
          <w:b/>
          <w:sz w:val="24"/>
        </w:rPr>
        <w:t>UTE BR. 2.</w:t>
      </w:r>
    </w:p>
    <w:p w14:paraId="455C7F61" w14:textId="77777777" w:rsidR="00471BCA" w:rsidRDefault="00D6574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OBRASCIMA ZA POSTUPAK KANDIDIRANJA I PROVEDBU IZBORA ZA ČLANOVE VIJEĆA MJESNIH ODBORA NA PODRUČJU OPĆINE SVETI ĐURĐ</w:t>
      </w:r>
    </w:p>
    <w:p w14:paraId="088F7B37" w14:textId="77777777" w:rsidR="00471BCA" w:rsidRDefault="00D65742">
      <w:pPr>
        <w:pStyle w:val="Odlomakpopisa"/>
        <w:keepNext/>
        <w:keepLines/>
        <w:numPr>
          <w:ilvl w:val="0"/>
          <w:numId w:val="1"/>
        </w:numPr>
        <w:spacing w:before="480"/>
        <w:ind w:left="284" w:hanging="426"/>
        <w:contextualSpacing/>
        <w:jc w:val="both"/>
        <w:outlineLvl w:val="0"/>
      </w:pPr>
      <w:r>
        <w:t xml:space="preserve">Pripreme i provođenje izbora za članove vijeća mjesnih odbora na području Općine Sveti </w:t>
      </w:r>
      <w:proofErr w:type="spellStart"/>
      <w:r>
        <w:t>Đurđ</w:t>
      </w:r>
      <w:proofErr w:type="spellEnd"/>
      <w:r>
        <w:t xml:space="preserve"> obavljat će se isključivo na obrasc</w:t>
      </w:r>
      <w:r>
        <w:t>ima propisanim ovim obvezatnim uputama.</w:t>
      </w:r>
    </w:p>
    <w:p w14:paraId="0376B1B2" w14:textId="77777777" w:rsidR="00471BCA" w:rsidRDefault="00471BCA">
      <w:pPr>
        <w:pStyle w:val="Odlomakpopisa"/>
        <w:keepNext/>
        <w:keepLines/>
        <w:spacing w:before="480"/>
        <w:ind w:left="720"/>
        <w:contextualSpacing/>
        <w:jc w:val="both"/>
        <w:outlineLvl w:val="0"/>
      </w:pPr>
    </w:p>
    <w:p w14:paraId="7B8B9C6D" w14:textId="77777777" w:rsidR="00471BCA" w:rsidRDefault="00D65742">
      <w:pPr>
        <w:pStyle w:val="Odlomakpopisa"/>
        <w:keepNext/>
        <w:keepLines/>
        <w:numPr>
          <w:ilvl w:val="0"/>
          <w:numId w:val="1"/>
        </w:numPr>
        <w:spacing w:before="480"/>
        <w:ind w:left="284" w:hanging="426"/>
        <w:contextualSpacing/>
        <w:jc w:val="both"/>
        <w:outlineLvl w:val="0"/>
      </w:pPr>
      <w:r>
        <w:t xml:space="preserve">Obrasci iz točke 1. ovih Obvezatnih uputa nosit će oznaku VMOSĐ (Obrazac za izbor vijeća mjesnih odbora Općine Sveti </w:t>
      </w:r>
      <w:proofErr w:type="spellStart"/>
      <w:r>
        <w:t>Đurđ</w:t>
      </w:r>
      <w:proofErr w:type="spellEnd"/>
      <w:r>
        <w:t>).</w:t>
      </w:r>
    </w:p>
    <w:p w14:paraId="35FD0C97" w14:textId="77777777" w:rsidR="00471BCA" w:rsidRDefault="00471BCA">
      <w:pPr>
        <w:pStyle w:val="Odlomakpopisa"/>
        <w:keepNext/>
        <w:keepLines/>
        <w:spacing w:before="480"/>
        <w:ind w:left="720"/>
        <w:contextualSpacing/>
        <w:jc w:val="both"/>
        <w:outlineLvl w:val="0"/>
      </w:pPr>
    </w:p>
    <w:p w14:paraId="47D8D499" w14:textId="77777777" w:rsidR="00471BCA" w:rsidRDefault="00D65742">
      <w:pPr>
        <w:pStyle w:val="Odlomakpopisa"/>
        <w:keepNext/>
        <w:keepLines/>
        <w:numPr>
          <w:ilvl w:val="0"/>
          <w:numId w:val="1"/>
        </w:numPr>
        <w:tabs>
          <w:tab w:val="left" w:pos="284"/>
          <w:tab w:val="left" w:pos="851"/>
        </w:tabs>
        <w:spacing w:before="480"/>
        <w:ind w:left="284" w:hanging="426"/>
        <w:contextualSpacing/>
        <w:jc w:val="both"/>
        <w:outlineLvl w:val="0"/>
      </w:pPr>
      <w:r>
        <w:t>Ako za pojedine radnje nije Obvezatnim uputama utvrđen odgovarajući obrazac za provođenje izbora, odredit će se sadržaj i oblik akata u skladu s odredbama izbornog zakona i odluke, kada je to neophodno za provođenje odgovarajuće izborne radnje, a o čemu će</w:t>
      </w:r>
      <w:r>
        <w:t xml:space="preserve"> prije donošenja akata izvijestiti Općinsko izborno povjerenstvo za izbor članova vijeća mjesnih odbora. </w:t>
      </w:r>
    </w:p>
    <w:p w14:paraId="6460BFF5" w14:textId="77777777" w:rsidR="00471BCA" w:rsidRDefault="00471BCA">
      <w:pPr>
        <w:pStyle w:val="Odlomakpopisa"/>
        <w:keepNext/>
        <w:keepLines/>
        <w:ind w:left="720"/>
        <w:contextualSpacing/>
        <w:jc w:val="both"/>
        <w:outlineLvl w:val="0"/>
      </w:pPr>
    </w:p>
    <w:p w14:paraId="6EB0F3B1" w14:textId="77777777" w:rsidR="00471BCA" w:rsidRDefault="00D65742">
      <w:pPr>
        <w:pStyle w:val="Odlomakpopisa"/>
        <w:keepNext/>
        <w:keepLines/>
        <w:numPr>
          <w:ilvl w:val="0"/>
          <w:numId w:val="1"/>
        </w:numPr>
        <w:ind w:left="284" w:hanging="426"/>
        <w:contextualSpacing/>
        <w:jc w:val="both"/>
        <w:outlineLvl w:val="0"/>
      </w:pPr>
      <w:r>
        <w:rPr>
          <w:b/>
        </w:rPr>
        <w:t>Obrasci za postupak kandidiranju su:</w:t>
      </w:r>
    </w:p>
    <w:p w14:paraId="1581B767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VMOSĐ-1</w:t>
      </w:r>
      <w:r>
        <w:rPr>
          <w:rFonts w:ascii="Times New Roman" w:hAnsi="Times New Roman"/>
          <w:sz w:val="24"/>
        </w:rPr>
        <w:t xml:space="preserve"> – prijedlog kandidacijske liste političke stranke / političkih stranaka za članice / članove vijeća mjesnog odbora,</w:t>
      </w:r>
    </w:p>
    <w:p w14:paraId="2C65A5B0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VMOSĐ-2</w:t>
      </w:r>
      <w:r>
        <w:rPr>
          <w:rFonts w:ascii="Times New Roman" w:hAnsi="Times New Roman"/>
          <w:sz w:val="24"/>
        </w:rPr>
        <w:t xml:space="preserve"> – prijedlog kandidacijske liste grupe birača za članice / članove vijeća mjesnog odbora,</w:t>
      </w:r>
    </w:p>
    <w:p w14:paraId="52921E6A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VMOSĐ-3</w:t>
      </w:r>
      <w:r>
        <w:rPr>
          <w:rFonts w:ascii="Times New Roman" w:hAnsi="Times New Roman"/>
          <w:sz w:val="24"/>
        </w:rPr>
        <w:t xml:space="preserve"> – popis birača koji podržavaju kan</w:t>
      </w:r>
      <w:r>
        <w:rPr>
          <w:rFonts w:ascii="Times New Roman" w:hAnsi="Times New Roman"/>
          <w:sz w:val="24"/>
        </w:rPr>
        <w:t>didacijsku listu grupe birača za izbor članova vijeća mjesnog odbora,</w:t>
      </w:r>
    </w:p>
    <w:p w14:paraId="4AA59B4E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VMOSĐ-4</w:t>
      </w:r>
      <w:r>
        <w:rPr>
          <w:rFonts w:ascii="Times New Roman" w:hAnsi="Times New Roman"/>
          <w:sz w:val="24"/>
        </w:rPr>
        <w:t xml:space="preserve"> – očitovanje kandidata o prihvaćanju kandidature za člana vijeća mjesnog odbora,</w:t>
      </w:r>
    </w:p>
    <w:p w14:paraId="4E43CE29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VMOSĐ-5</w:t>
      </w:r>
      <w:r>
        <w:rPr>
          <w:rFonts w:ascii="Times New Roman" w:hAnsi="Times New Roman"/>
          <w:sz w:val="24"/>
        </w:rPr>
        <w:t xml:space="preserve"> – izjava kandidata državljana druge države Europske unije s osobnim podatcima za kandidir</w:t>
      </w:r>
      <w:r>
        <w:rPr>
          <w:rFonts w:ascii="Times New Roman" w:hAnsi="Times New Roman"/>
          <w:sz w:val="24"/>
        </w:rPr>
        <w:t xml:space="preserve">anje </w:t>
      </w:r>
    </w:p>
    <w:p w14:paraId="1A48D808" w14:textId="77777777" w:rsidR="00471BCA" w:rsidRDefault="00471BCA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</w:p>
    <w:p w14:paraId="77947C46" w14:textId="77777777" w:rsidR="00471BCA" w:rsidRDefault="00D65742">
      <w:pPr>
        <w:pStyle w:val="Odlomakpopisa"/>
        <w:keepNext/>
        <w:keepLines/>
        <w:numPr>
          <w:ilvl w:val="0"/>
          <w:numId w:val="1"/>
        </w:numPr>
        <w:ind w:left="284" w:hanging="426"/>
        <w:contextualSpacing/>
        <w:jc w:val="both"/>
        <w:outlineLvl w:val="0"/>
      </w:pPr>
      <w:r>
        <w:rPr>
          <w:b/>
        </w:rPr>
        <w:t>Obrasci za postupak izbora su:</w:t>
      </w:r>
    </w:p>
    <w:p w14:paraId="167093AD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VMOSĐ-6</w:t>
      </w:r>
      <w:r>
        <w:rPr>
          <w:rFonts w:ascii="Times New Roman" w:hAnsi="Times New Roman"/>
          <w:sz w:val="24"/>
        </w:rPr>
        <w:t xml:space="preserve">- Glasački listić za izbore za kandidacijsku listu članova vijeća mjesnih odbora </w:t>
      </w:r>
    </w:p>
    <w:p w14:paraId="77DE0C44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VMOSĐ-7</w:t>
      </w:r>
      <w:r>
        <w:rPr>
          <w:rFonts w:ascii="Times New Roman" w:hAnsi="Times New Roman"/>
          <w:sz w:val="24"/>
        </w:rPr>
        <w:t>- Zapisnik o radu biračkog odbora za izbor članova vijeća mjesnog odbora</w:t>
      </w:r>
    </w:p>
    <w:p w14:paraId="1C89844B" w14:textId="77777777" w:rsidR="00471BCA" w:rsidRDefault="00D65742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VMOSĐ-8</w:t>
      </w:r>
      <w:r>
        <w:rPr>
          <w:rFonts w:ascii="Times New Roman" w:hAnsi="Times New Roman"/>
          <w:sz w:val="24"/>
        </w:rPr>
        <w:t>- Zapisnik o radu Izbornog povjerenstva za</w:t>
      </w:r>
      <w:r>
        <w:rPr>
          <w:rFonts w:ascii="Times New Roman" w:hAnsi="Times New Roman"/>
          <w:sz w:val="24"/>
        </w:rPr>
        <w:t xml:space="preserve"> izbor članova vijeća mjesnog odbora. </w:t>
      </w:r>
    </w:p>
    <w:p w14:paraId="62A4E0D3" w14:textId="77777777" w:rsidR="00471BCA" w:rsidRDefault="00471BCA">
      <w:pPr>
        <w:spacing w:line="240" w:lineRule="auto"/>
        <w:ind w:left="426"/>
        <w:jc w:val="both"/>
        <w:rPr>
          <w:rFonts w:ascii="Times New Roman" w:hAnsi="Times New Roman"/>
          <w:sz w:val="24"/>
        </w:rPr>
      </w:pPr>
    </w:p>
    <w:p w14:paraId="6A51E59A" w14:textId="77777777" w:rsidR="00471BCA" w:rsidRDefault="00D65742">
      <w:pPr>
        <w:pStyle w:val="Odlomakpopisa"/>
        <w:keepNext/>
        <w:keepLines/>
        <w:numPr>
          <w:ilvl w:val="0"/>
          <w:numId w:val="1"/>
        </w:numPr>
        <w:ind w:left="284" w:hanging="426"/>
        <w:contextualSpacing/>
        <w:jc w:val="both"/>
        <w:outlineLvl w:val="0"/>
      </w:pPr>
      <w:r>
        <w:t>Oznake, nazivi i sadržaj obrasca sastavni su dio ovih Obvezatnih uputa.</w:t>
      </w:r>
    </w:p>
    <w:p w14:paraId="62E234D0" w14:textId="77777777" w:rsidR="00471BCA" w:rsidRDefault="00471BCA">
      <w:pPr>
        <w:pStyle w:val="Odlomakpopisa"/>
        <w:keepNext/>
        <w:keepLines/>
        <w:ind w:left="284" w:hanging="426"/>
        <w:contextualSpacing/>
        <w:jc w:val="both"/>
        <w:outlineLvl w:val="0"/>
      </w:pPr>
    </w:p>
    <w:p w14:paraId="1B10F0AC" w14:textId="77777777" w:rsidR="00471BCA" w:rsidRDefault="00D65742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73EDB98B" w14:textId="77777777" w:rsidR="00471BCA" w:rsidRDefault="00D65742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izborn</w:t>
      </w:r>
      <w:r>
        <w:rPr>
          <w:rFonts w:ascii="Times New Roman" w:hAnsi="Times New Roman"/>
          <w:sz w:val="24"/>
        </w:rPr>
        <w:t xml:space="preserve">o povjerenstvo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</w:p>
    <w:p w14:paraId="01F3F925" w14:textId="77777777" w:rsidR="00471BCA" w:rsidRDefault="00D65742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PREDSJEDNICA:</w:t>
      </w:r>
    </w:p>
    <w:p w14:paraId="07A9A66F" w14:textId="77777777" w:rsidR="00471BCA" w:rsidRDefault="00D65742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Ana </w:t>
      </w:r>
      <w:proofErr w:type="spellStart"/>
      <w:r>
        <w:rPr>
          <w:rFonts w:ascii="Times New Roman" w:hAnsi="Times New Roman"/>
          <w:sz w:val="24"/>
        </w:rPr>
        <w:t>Sekovanić</w:t>
      </w:r>
      <w:proofErr w:type="spellEnd"/>
    </w:p>
    <w:p w14:paraId="1262A754" w14:textId="77777777" w:rsidR="00471BCA" w:rsidRDefault="00471BCA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6DB9F20F" w14:textId="77777777" w:rsidR="00471BCA" w:rsidRDefault="00471BCA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11880F05" w14:textId="77777777" w:rsidR="00471BCA" w:rsidRDefault="00471BCA">
      <w:pPr>
        <w:spacing w:after="0" w:line="240" w:lineRule="auto"/>
        <w:rPr>
          <w:rFonts w:ascii="Times New Roman" w:hAnsi="Times New Roman"/>
        </w:rPr>
      </w:pPr>
    </w:p>
    <w:p w14:paraId="2BB4DB5B" w14:textId="77777777" w:rsidR="00471BCA" w:rsidRDefault="00471BCA">
      <w:pPr>
        <w:spacing w:after="0" w:line="240" w:lineRule="auto"/>
        <w:rPr>
          <w:rFonts w:ascii="Times New Roman" w:hAnsi="Times New Roman"/>
        </w:rPr>
      </w:pPr>
    </w:p>
    <w:p w14:paraId="544FEFCC" w14:textId="77777777" w:rsidR="00471BCA" w:rsidRDefault="00471BCA">
      <w:pPr>
        <w:spacing w:after="0" w:line="240" w:lineRule="auto"/>
        <w:rPr>
          <w:rFonts w:ascii="Times New Roman" w:hAnsi="Times New Roman"/>
        </w:rPr>
      </w:pPr>
    </w:p>
    <w:p w14:paraId="19AF58BA" w14:textId="77777777" w:rsidR="00471BCA" w:rsidRDefault="00471BCA">
      <w:pPr>
        <w:spacing w:after="0" w:line="240" w:lineRule="auto"/>
        <w:rPr>
          <w:rFonts w:ascii="Times New Roman" w:hAnsi="Times New Roman"/>
        </w:rPr>
      </w:pPr>
    </w:p>
    <w:p w14:paraId="76EB9575" w14:textId="77777777" w:rsidR="00471BCA" w:rsidRDefault="00471BCA">
      <w:pPr>
        <w:spacing w:after="0" w:line="240" w:lineRule="auto"/>
        <w:rPr>
          <w:rFonts w:ascii="Times New Roman" w:hAnsi="Times New Roman"/>
        </w:rPr>
      </w:pPr>
    </w:p>
    <w:sectPr w:rsidR="00471BCA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72F5" w14:textId="77777777" w:rsidR="00D65742" w:rsidRDefault="00D65742">
      <w:pPr>
        <w:spacing w:after="0" w:line="240" w:lineRule="auto"/>
      </w:pPr>
      <w:r>
        <w:separator/>
      </w:r>
    </w:p>
  </w:endnote>
  <w:endnote w:type="continuationSeparator" w:id="0">
    <w:p w14:paraId="73E286CB" w14:textId="77777777" w:rsidR="00D65742" w:rsidRDefault="00D6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4672" w14:textId="77777777" w:rsidR="00D65742" w:rsidRDefault="00D65742">
      <w:pPr>
        <w:spacing w:after="0" w:line="240" w:lineRule="auto"/>
      </w:pPr>
      <w:r>
        <w:separator/>
      </w:r>
    </w:p>
  </w:footnote>
  <w:footnote w:type="continuationSeparator" w:id="0">
    <w:p w14:paraId="1A34C2F7" w14:textId="77777777" w:rsidR="00D65742" w:rsidRDefault="00D6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8366" w14:textId="77777777" w:rsidR="00471BCA" w:rsidRDefault="00D6574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55C05B7" wp14:editId="76540A47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D99A" w14:textId="77777777" w:rsidR="00471BCA" w:rsidRDefault="00D65742">
    <w:pPr>
      <w:pStyle w:val="Zaglavlje"/>
      <w:jc w:val="right"/>
    </w:pPr>
    <w:r>
      <w:rPr>
        <w:noProof/>
      </w:rPr>
      <w:drawing>
        <wp:inline distT="0" distB="0" distL="0" distR="0" wp14:anchorId="111B4CF7" wp14:editId="5F646D48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3265204"/>
    <w:lvl w:ilvl="0" w:tplc="1CB00F3A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041A001B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</w:lvl>
    <w:lvl w:ilvl="3" w:tplc="041A000F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41A0019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041A001B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</w:lvl>
    <w:lvl w:ilvl="6" w:tplc="041A000F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041A0019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041A001B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CA"/>
    <w:rsid w:val="00471BCA"/>
    <w:rsid w:val="00C00394"/>
    <w:rsid w:val="00D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AF470"/>
  <w15:docId w15:val="{826EF997-29B2-4575-853D-1F264894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1976</Characters>
  <Application>Microsoft Office Word</Application>
  <DocSecurity>0</DocSecurity>
  <Lines>65</Lines>
  <Paragraphs>32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dcterms:created xsi:type="dcterms:W3CDTF">2025-04-22T08:42:00Z</dcterms:created>
  <dcterms:modified xsi:type="dcterms:W3CDTF">2025-04-22T08:42:00Z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219c50d53c648bc33f2cc57c17a147684e57a20c1333853e0d251dfc5d28bcde</vt:lpwstr>
  </property>
</Properties>
</file>