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E6C6" w14:textId="77777777" w:rsidR="00894BE9" w:rsidRPr="00B80D28" w:rsidRDefault="002246A7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  <w:r w:rsidRPr="00B80D28">
        <w:rPr>
          <w:rFonts w:ascii="Times New Roman" w:hAnsi="Times New Roman"/>
          <w:b/>
          <w:noProof/>
          <w:sz w:val="20"/>
          <w:szCs w:val="18"/>
          <w:lang w:val="en-US"/>
        </w:rPr>
        <w:drawing>
          <wp:inline distT="0" distB="0" distL="0" distR="0" wp14:anchorId="78040E87" wp14:editId="4EAE39F1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0D28">
        <w:rPr>
          <w:rFonts w:ascii="Times New Roman" w:hAnsi="Times New Roman"/>
          <w:b/>
          <w:sz w:val="20"/>
          <w:szCs w:val="18"/>
        </w:rPr>
        <w:t xml:space="preserve">     </w:t>
      </w:r>
    </w:p>
    <w:p w14:paraId="2512E6F7" w14:textId="77777777" w:rsidR="00894BE9" w:rsidRPr="00B80D28" w:rsidRDefault="00894BE9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</w:p>
    <w:p w14:paraId="61334B93" w14:textId="77777777" w:rsidR="00894BE9" w:rsidRPr="00B80D28" w:rsidRDefault="002246A7">
      <w:pPr>
        <w:spacing w:after="0" w:line="240" w:lineRule="auto"/>
        <w:rPr>
          <w:rFonts w:ascii="Times New Roman" w:hAnsi="Times New Roman"/>
          <w:b/>
          <w:sz w:val="24"/>
        </w:rPr>
      </w:pPr>
      <w:r w:rsidRPr="00B80D28">
        <w:rPr>
          <w:rFonts w:ascii="Times New Roman" w:hAnsi="Times New Roman"/>
          <w:b/>
          <w:sz w:val="24"/>
        </w:rPr>
        <w:t>REPUBLIKA HRVATSKA</w:t>
      </w:r>
    </w:p>
    <w:p w14:paraId="07E728F0" w14:textId="77777777" w:rsidR="00894BE9" w:rsidRPr="00B80D28" w:rsidRDefault="002246A7">
      <w:pPr>
        <w:spacing w:after="0" w:line="240" w:lineRule="auto"/>
        <w:rPr>
          <w:rFonts w:ascii="Times New Roman" w:hAnsi="Times New Roman"/>
          <w:b/>
          <w:sz w:val="24"/>
        </w:rPr>
      </w:pPr>
      <w:r w:rsidRPr="00B80D28">
        <w:rPr>
          <w:rFonts w:ascii="Times New Roman" w:hAnsi="Times New Roman"/>
          <w:b/>
          <w:sz w:val="24"/>
        </w:rPr>
        <w:t>VARAŽDINSKA ŽUPANIJA</w:t>
      </w:r>
    </w:p>
    <w:p w14:paraId="4A1A2D31" w14:textId="77777777" w:rsidR="00894BE9" w:rsidRPr="00B80D28" w:rsidRDefault="002246A7">
      <w:pPr>
        <w:spacing w:after="0" w:line="240" w:lineRule="auto"/>
        <w:rPr>
          <w:rFonts w:ascii="Times New Roman" w:hAnsi="Times New Roman"/>
          <w:b/>
          <w:sz w:val="24"/>
        </w:rPr>
      </w:pPr>
      <w:r w:rsidRPr="00B80D28">
        <w:rPr>
          <w:rFonts w:ascii="Times New Roman" w:hAnsi="Times New Roman"/>
          <w:b/>
          <w:noProof/>
          <w:sz w:val="24"/>
        </w:rPr>
        <w:t>OPĆINA SVETI ĐURĐ</w:t>
      </w:r>
    </w:p>
    <w:p w14:paraId="69449EDE" w14:textId="77777777" w:rsidR="00894BE9" w:rsidRPr="00B80D28" w:rsidRDefault="002246A7">
      <w:pPr>
        <w:spacing w:after="0" w:line="240" w:lineRule="auto"/>
        <w:rPr>
          <w:rFonts w:ascii="Times New Roman" w:hAnsi="Times New Roman"/>
          <w:b/>
          <w:sz w:val="24"/>
        </w:rPr>
      </w:pPr>
      <w:r w:rsidRPr="00B80D28">
        <w:rPr>
          <w:rFonts w:ascii="Times New Roman" w:hAnsi="Times New Roman"/>
          <w:b/>
          <w:noProof/>
          <w:sz w:val="24"/>
        </w:rPr>
        <w:t>Općinsko vijeće</w:t>
      </w:r>
    </w:p>
    <w:p w14:paraId="088FA456" w14:textId="77777777" w:rsidR="00894BE9" w:rsidRPr="00B80D28" w:rsidRDefault="00894BE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A02A1F" w14:textId="77777777" w:rsidR="00894BE9" w:rsidRPr="00B80D28" w:rsidRDefault="002246A7">
      <w:pPr>
        <w:spacing w:after="0" w:line="240" w:lineRule="auto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KLASA: 601-02/25-01/4</w:t>
      </w:r>
    </w:p>
    <w:p w14:paraId="607CA78C" w14:textId="77777777" w:rsidR="00894BE9" w:rsidRPr="00B80D28" w:rsidRDefault="002246A7">
      <w:pPr>
        <w:spacing w:after="0" w:line="240" w:lineRule="auto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 xml:space="preserve">URBROJ: </w:t>
      </w:r>
      <w:r w:rsidRPr="00B80D28">
        <w:rPr>
          <w:rFonts w:ascii="Times New Roman" w:hAnsi="Times New Roman"/>
          <w:noProof/>
          <w:sz w:val="24"/>
        </w:rPr>
        <w:t xml:space="preserve"> 2186-21-04-25-1</w:t>
      </w:r>
    </w:p>
    <w:p w14:paraId="2934A038" w14:textId="203A1DCE" w:rsidR="00894BE9" w:rsidRPr="00B80D28" w:rsidRDefault="002246A7">
      <w:pPr>
        <w:spacing w:after="0" w:line="240" w:lineRule="auto"/>
        <w:rPr>
          <w:rFonts w:ascii="Times New Roman" w:hAnsi="Times New Roman"/>
          <w:i/>
        </w:rPr>
      </w:pPr>
      <w:r w:rsidRPr="00B80D28">
        <w:rPr>
          <w:rFonts w:ascii="Times New Roman" w:hAnsi="Times New Roman"/>
          <w:sz w:val="24"/>
        </w:rPr>
        <w:t xml:space="preserve">Sveti Đurđ, </w:t>
      </w:r>
      <w:r w:rsidR="006A3770">
        <w:rPr>
          <w:rFonts w:ascii="Times New Roman" w:hAnsi="Times New Roman"/>
          <w:noProof/>
          <w:sz w:val="24"/>
        </w:rPr>
        <w:t>29</w:t>
      </w:r>
      <w:r w:rsidRPr="00B80D28">
        <w:rPr>
          <w:rFonts w:ascii="Times New Roman" w:hAnsi="Times New Roman"/>
          <w:noProof/>
          <w:sz w:val="24"/>
        </w:rPr>
        <w:t xml:space="preserve">. srpnja </w:t>
      </w:r>
      <w:r w:rsidRPr="00B80D28">
        <w:rPr>
          <w:rFonts w:ascii="Times New Roman" w:hAnsi="Times New Roman"/>
          <w:sz w:val="24"/>
        </w:rPr>
        <w:t>2025.</w:t>
      </w:r>
    </w:p>
    <w:p w14:paraId="2B407BF7" w14:textId="77777777" w:rsidR="00894BE9" w:rsidRPr="00B80D28" w:rsidRDefault="00894BE9">
      <w:pPr>
        <w:spacing w:after="0" w:line="240" w:lineRule="auto"/>
        <w:rPr>
          <w:rFonts w:ascii="Times New Roman" w:hAnsi="Times New Roman"/>
        </w:rPr>
      </w:pPr>
    </w:p>
    <w:p w14:paraId="63E08A18" w14:textId="77777777" w:rsidR="00894BE9" w:rsidRPr="00B80D28" w:rsidRDefault="00894BE9">
      <w:pPr>
        <w:spacing w:after="0" w:line="240" w:lineRule="auto"/>
        <w:rPr>
          <w:rFonts w:ascii="Times New Roman" w:hAnsi="Times New Roman"/>
        </w:rPr>
      </w:pPr>
    </w:p>
    <w:p w14:paraId="381EB2FB" w14:textId="77777777" w:rsidR="00894BE9" w:rsidRPr="00B80D28" w:rsidRDefault="002246A7">
      <w:pPr>
        <w:ind w:firstLine="708"/>
        <w:jc w:val="both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Na temelju članka 73. Zakona o lokalnoj i područnoj (regionalnoj) samoupravi („Narodne novine“ broj 33/01., 60/01., 129/05., 109/07., 125/08., 36/09.,150/11., 144/12., 19/13., 137/15.,123/17., 98/19. i 144/20.) i članka 22. Statuta Općine Sveti Đurđ („Službeni vjesnik Varaždinske županije“ broj 30/21. i 18/23.), Općinsko vijeće Općine Sveti Đurđ na 2. sjednici održanoj 29.7.2025. godine donosi sljedeću</w:t>
      </w:r>
    </w:p>
    <w:p w14:paraId="0CC50F1E" w14:textId="77777777" w:rsidR="00894BE9" w:rsidRPr="00B80D28" w:rsidRDefault="002246A7">
      <w:pPr>
        <w:jc w:val="center"/>
        <w:rPr>
          <w:rFonts w:ascii="Times New Roman" w:hAnsi="Times New Roman"/>
          <w:b/>
          <w:sz w:val="28"/>
        </w:rPr>
      </w:pPr>
      <w:r w:rsidRPr="00B80D28">
        <w:rPr>
          <w:rFonts w:ascii="Times New Roman" w:hAnsi="Times New Roman"/>
          <w:b/>
          <w:sz w:val="28"/>
        </w:rPr>
        <w:t xml:space="preserve">ODLUKU </w:t>
      </w:r>
    </w:p>
    <w:p w14:paraId="7EE1B3C2" w14:textId="77777777" w:rsidR="00894BE9" w:rsidRPr="00B80D28" w:rsidRDefault="002246A7">
      <w:pPr>
        <w:jc w:val="center"/>
        <w:rPr>
          <w:rFonts w:ascii="Times New Roman" w:hAnsi="Times New Roman"/>
          <w:b/>
          <w:sz w:val="24"/>
        </w:rPr>
      </w:pPr>
      <w:r w:rsidRPr="00B80D28">
        <w:rPr>
          <w:rFonts w:ascii="Times New Roman" w:hAnsi="Times New Roman"/>
          <w:b/>
          <w:sz w:val="24"/>
        </w:rPr>
        <w:t xml:space="preserve">o davanju suglasnosti za provedbu ulaganja u projekt „Vrtić po mjeri svakog djeteta – prenamjena i uređenje prostorija u Dječjem vrtiću „Suncokret Sveti Đurđ“ </w:t>
      </w:r>
    </w:p>
    <w:p w14:paraId="33BA0CB8" w14:textId="77777777" w:rsidR="00894BE9" w:rsidRPr="00B80D28" w:rsidRDefault="00894BE9">
      <w:pPr>
        <w:rPr>
          <w:rFonts w:ascii="Times New Roman" w:hAnsi="Times New Roman"/>
          <w:sz w:val="24"/>
        </w:rPr>
      </w:pPr>
    </w:p>
    <w:p w14:paraId="0386B069" w14:textId="77777777" w:rsidR="00894BE9" w:rsidRPr="00B80D28" w:rsidRDefault="002246A7" w:rsidP="00B80D28">
      <w:pPr>
        <w:spacing w:after="0"/>
        <w:jc w:val="center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Članak 1.</w:t>
      </w:r>
    </w:p>
    <w:p w14:paraId="612A5D25" w14:textId="77777777" w:rsidR="00894BE9" w:rsidRPr="00B80D28" w:rsidRDefault="002246A7" w:rsidP="00B80D28">
      <w:pPr>
        <w:spacing w:after="0"/>
        <w:jc w:val="both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 xml:space="preserve">Ovom Odlukom daje se suglasnost za provedbu ulaganja u projekt „Vrtić po mjeri svakog djeteta – prenamjena i uređenje prostorija u Dječjem vrtiću „Suncokret Sveti Đurđ“. </w:t>
      </w:r>
    </w:p>
    <w:p w14:paraId="31444CB4" w14:textId="77777777" w:rsidR="00894BE9" w:rsidRPr="00B80D28" w:rsidRDefault="00894BE9">
      <w:pPr>
        <w:rPr>
          <w:rFonts w:ascii="Times New Roman" w:hAnsi="Times New Roman"/>
          <w:sz w:val="24"/>
        </w:rPr>
      </w:pPr>
    </w:p>
    <w:p w14:paraId="243F5D53" w14:textId="77777777" w:rsidR="00894BE9" w:rsidRPr="00B80D28" w:rsidRDefault="002246A7" w:rsidP="00B80D28">
      <w:pPr>
        <w:spacing w:after="0"/>
        <w:jc w:val="center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Članak 2.</w:t>
      </w:r>
    </w:p>
    <w:p w14:paraId="2DEBFB04" w14:textId="77777777" w:rsidR="00894BE9" w:rsidRPr="00B80D28" w:rsidRDefault="002246A7" w:rsidP="00B80D28">
      <w:pPr>
        <w:spacing w:after="0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 xml:space="preserve">Opis projekta nalazi se u prilogu ove Odluke i čini njezin sastavni dio. </w:t>
      </w:r>
    </w:p>
    <w:p w14:paraId="51099554" w14:textId="77777777" w:rsidR="00894BE9" w:rsidRPr="00B80D28" w:rsidRDefault="00894BE9">
      <w:pPr>
        <w:jc w:val="center"/>
        <w:rPr>
          <w:rFonts w:ascii="Times New Roman" w:hAnsi="Times New Roman"/>
          <w:sz w:val="24"/>
        </w:rPr>
      </w:pPr>
    </w:p>
    <w:p w14:paraId="77B29F4A" w14:textId="77777777" w:rsidR="00894BE9" w:rsidRPr="00B80D28" w:rsidRDefault="002246A7" w:rsidP="00B80D28">
      <w:pPr>
        <w:spacing w:after="0"/>
        <w:jc w:val="center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Članak 3.</w:t>
      </w:r>
    </w:p>
    <w:p w14:paraId="1A95C9AE" w14:textId="77777777" w:rsidR="00894BE9" w:rsidRPr="00B80D28" w:rsidRDefault="002246A7" w:rsidP="00B80D28">
      <w:pPr>
        <w:spacing w:after="0"/>
        <w:jc w:val="both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Ukupna vrijednost projekta iznosi 23.233,51 eura. Sredstva za realizaciju projekta osigurat će se u proračunu Općine Sveti Đurđ za 2025. godinu, te sufinanciranjem od strane Ministarstva demografije i useljeništva u iznosu od 19.748,18 eura koja su Općini Sveti Đurđ odobrena prijavom projekta na Javni poziv za poboljšanje materijalnih uvjeta u dječjim vrtićima.</w:t>
      </w:r>
    </w:p>
    <w:p w14:paraId="7F66CBFC" w14:textId="77777777" w:rsidR="00894BE9" w:rsidRPr="00B80D28" w:rsidRDefault="00894BE9">
      <w:pPr>
        <w:rPr>
          <w:rFonts w:ascii="Times New Roman" w:hAnsi="Times New Roman"/>
          <w:sz w:val="24"/>
        </w:rPr>
      </w:pPr>
    </w:p>
    <w:p w14:paraId="25AC7018" w14:textId="77777777" w:rsidR="00894BE9" w:rsidRPr="00B80D28" w:rsidRDefault="002246A7" w:rsidP="00B80D28">
      <w:pPr>
        <w:spacing w:after="0"/>
        <w:jc w:val="center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>Članak 4.</w:t>
      </w:r>
    </w:p>
    <w:p w14:paraId="635511C6" w14:textId="77777777" w:rsidR="00894BE9" w:rsidRPr="00B80D28" w:rsidRDefault="002246A7" w:rsidP="00B80D28">
      <w:pPr>
        <w:spacing w:after="0"/>
        <w:jc w:val="both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 xml:space="preserve">Ova Odluka stupa na snagu osmog dana od dana objave u „Službenom vjesniku Varaždinske županije“. </w:t>
      </w:r>
    </w:p>
    <w:p w14:paraId="5197B697" w14:textId="77777777" w:rsidR="00894BE9" w:rsidRPr="00B80D28" w:rsidRDefault="00894BE9">
      <w:pPr>
        <w:jc w:val="both"/>
        <w:rPr>
          <w:rFonts w:ascii="Times New Roman" w:hAnsi="Times New Roman"/>
          <w:sz w:val="24"/>
        </w:rPr>
      </w:pPr>
    </w:p>
    <w:p w14:paraId="44449AA5" w14:textId="77777777" w:rsidR="00894BE9" w:rsidRPr="00B80D28" w:rsidRDefault="002246A7" w:rsidP="00B80D28">
      <w:pPr>
        <w:spacing w:after="0"/>
        <w:jc w:val="right"/>
        <w:rPr>
          <w:rFonts w:ascii="Times New Roman" w:hAnsi="Times New Roman"/>
          <w:sz w:val="24"/>
        </w:rPr>
      </w:pPr>
      <w:r w:rsidRPr="00B80D28">
        <w:rPr>
          <w:rFonts w:ascii="Times New Roman" w:hAnsi="Times New Roman"/>
          <w:sz w:val="24"/>
        </w:rPr>
        <w:t xml:space="preserve">Predsjednik Općinskog vijeća </w:t>
      </w:r>
    </w:p>
    <w:p w14:paraId="548B1DD3" w14:textId="44DDA216" w:rsidR="00894BE9" w:rsidRPr="00B80D28" w:rsidRDefault="002246A7" w:rsidP="00B80D2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 CE" w:hAnsi="Times New Roman CE"/>
          <w:sz w:val="24"/>
        </w:rPr>
        <w:t>Davor Kralji</w:t>
      </w:r>
      <w:r w:rsidR="00B80D28">
        <w:rPr>
          <w:rFonts w:ascii="Times New Roman CE" w:hAnsi="Times New Roman CE"/>
          <w:sz w:val="24"/>
        </w:rPr>
        <w:t>ć</w:t>
      </w:r>
    </w:p>
    <w:sectPr w:rsidR="00894BE9" w:rsidRPr="00B80D28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BC9A" w14:textId="77777777" w:rsidR="00AD54BE" w:rsidRDefault="00AD54BE">
      <w:pPr>
        <w:spacing w:after="0" w:line="240" w:lineRule="auto"/>
      </w:pPr>
      <w:r>
        <w:separator/>
      </w:r>
    </w:p>
  </w:endnote>
  <w:endnote w:type="continuationSeparator" w:id="0">
    <w:p w14:paraId="4C61AC1B" w14:textId="77777777" w:rsidR="00AD54BE" w:rsidRDefault="00A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9D1C" w14:textId="77777777" w:rsidR="00AD54BE" w:rsidRDefault="00AD54BE">
      <w:pPr>
        <w:spacing w:after="0" w:line="240" w:lineRule="auto"/>
      </w:pPr>
      <w:r>
        <w:separator/>
      </w:r>
    </w:p>
  </w:footnote>
  <w:footnote w:type="continuationSeparator" w:id="0">
    <w:p w14:paraId="13CFA46A" w14:textId="77777777" w:rsidR="00AD54BE" w:rsidRDefault="00AD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D45D" w14:textId="77777777" w:rsidR="00894BE9" w:rsidRDefault="002246A7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1F815E9" wp14:editId="356D657C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7386" w14:textId="77777777" w:rsidR="00894BE9" w:rsidRDefault="002246A7">
    <w:pPr>
      <w:pStyle w:val="Zaglavlje"/>
      <w:jc w:val="right"/>
    </w:pPr>
    <w:r>
      <w:rPr>
        <w:noProof/>
      </w:rPr>
      <w:drawing>
        <wp:inline distT="0" distB="0" distL="0" distR="0" wp14:anchorId="40DB17B8" wp14:editId="3029C73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E9"/>
    <w:rsid w:val="002246A7"/>
    <w:rsid w:val="006A3770"/>
    <w:rsid w:val="00894BE9"/>
    <w:rsid w:val="00AD54BE"/>
    <w:rsid w:val="00B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0CEE"/>
  <w15:docId w15:val="{C8896907-6996-4BA0-A26B-DB2A041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1314</Characters>
  <Application>Microsoft Office Word</Application>
  <DocSecurity>0</DocSecurity>
  <Lines>41</Lines>
  <Paragraphs>23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2025-07-30T08:13:00Z</dcterms:created>
  <dcterms:modified xsi:type="dcterms:W3CDTF">2025-07-30T06:28:00Z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7b6fb782-f9ae-485c-86a9-11c641c21410</vt:lpwstr>
  </property>
</Properties>
</file>