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  <w:noProof w:val="1"/>
          <w:lang w:val="en-US"/>
        </w:rPr>
        <w:drawing>
          <wp:inline>
            <wp:extent cx="466725" cy="5429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Picture 2"/>
                    <pic:cNvPicPr/>
                  </pic:nvPicPr>
                  <pic:blipFill>
                    <a:blip r:embed="Image2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1"/>
        </w:rPr>
        <w:t xml:space="preserve">     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REPUBLIKA HRVATSKA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VARAŽDINSKA ŽUPANIJA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noProof w:val="1"/>
          <w:sz w:val="24"/>
        </w:rPr>
        <w:t>Općina</w:t>
      </w:r>
      <w:r>
        <w:rPr>
          <w:rFonts w:ascii="Times New Roman" w:hAnsi="Times New Roman"/>
          <w:b w:val="1"/>
          <w:noProof w:val="1"/>
          <w:sz w:val="24"/>
        </w:rPr>
        <w:t xml:space="preserve"> </w:t>
      </w:r>
      <w:r>
        <w:rPr>
          <w:rFonts w:ascii="Times New Roman" w:hAnsi="Times New Roman"/>
          <w:b w:val="1"/>
          <w:noProof w:val="1"/>
          <w:sz w:val="24"/>
        </w:rPr>
        <w:t>Sveti</w:t>
      </w:r>
      <w:r>
        <w:rPr>
          <w:rFonts w:ascii="Times New Roman" w:hAnsi="Times New Roman"/>
          <w:b w:val="1"/>
          <w:noProof w:val="1"/>
          <w:sz w:val="24"/>
        </w:rPr>
        <w:t xml:space="preserve"> </w:t>
      </w:r>
      <w:r>
        <w:rPr>
          <w:rFonts w:ascii="Times New Roman" w:hAnsi="Times New Roman"/>
          <w:b w:val="1"/>
          <w:noProof w:val="1"/>
          <w:sz w:val="24"/>
        </w:rPr>
        <w:t>Đurđ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bookmarkStart w:id="0" w:name="_GoBack"/>
      <w:r>
        <w:rPr>
          <w:rFonts w:ascii="Times New Roman" w:hAnsi="Times New Roman"/>
          <w:b w:val="1"/>
          <w:noProof w:val="1"/>
          <w:sz w:val="24"/>
        </w:rPr>
        <w:t>Općinsko</w:t>
      </w:r>
      <w:r>
        <w:rPr>
          <w:rFonts w:ascii="Times New Roman" w:hAnsi="Times New Roman"/>
          <w:b w:val="1"/>
          <w:noProof w:val="1"/>
          <w:sz w:val="24"/>
        </w:rPr>
        <w:t xml:space="preserve"> </w:t>
      </w:r>
      <w:r>
        <w:rPr>
          <w:rFonts w:ascii="Times New Roman" w:hAnsi="Times New Roman"/>
          <w:b w:val="1"/>
          <w:noProof w:val="1"/>
          <w:sz w:val="24"/>
        </w:rPr>
        <w:t>vijeće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bookmarkEnd w:id="0"/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KLASA: </w:t>
      </w:r>
      <w:r>
        <w:rPr>
          <w:rFonts w:ascii="Times New Roman" w:hAnsi="Times New Roman"/>
          <w:sz w:val="24"/>
        </w:rPr>
        <w:t>400-01/25-01/14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URBROJ: </w:t>
      </w:r>
      <w:r>
        <w:rPr>
          <w:rFonts w:ascii="Times New Roman" w:hAnsi="Times New Roman"/>
          <w:noProof w:val="1"/>
          <w:sz w:val="24"/>
        </w:rPr>
        <w:t>2186-21-02-25-1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  <w:r>
        <w:rPr>
          <w:rFonts w:ascii="Times New Roman" w:hAnsi="Times New Roman"/>
          <w:sz w:val="24"/>
        </w:rPr>
        <w:t xml:space="preserve">Sveti Đurđ, </w:t>
      </w:r>
      <w:r>
        <w:rPr>
          <w:rFonts w:ascii="Times New Roman" w:hAnsi="Times New Roman"/>
          <w:noProof w:val="1"/>
          <w:sz w:val="24"/>
        </w:rPr>
        <w:t>22</w:t>
      </w:r>
      <w:r>
        <w:rPr>
          <w:rFonts w:ascii="Times New Roman" w:hAnsi="Times New Roman"/>
          <w:noProof w:val="1"/>
          <w:sz w:val="24"/>
        </w:rPr>
        <w:t>.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noProof w:val="1"/>
          <w:sz w:val="24"/>
        </w:rPr>
        <w:t>prosinca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sz w:val="24"/>
        </w:rPr>
        <w:t>2025.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widowControl w:val="1"/>
        <w:bidi w:val="0"/>
        <w:jc w:val="both"/>
        <w:spacing w:lineRule="auto" w:line="240" w:beforeAutospacing="0" w:afterAutospacing="0"/>
        <w:ind w:firstLine="708"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  <w:t>N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  <w:t xml:space="preserve">a temelju članka 72. i 73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  <w:t xml:space="preserve">. Zakona o komunalnom gospodarstvu („Narodne novine’’ broj 68/18., 32/20. i 145/24.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  <w:t xml:space="preserve">; dalje: ZKG) i članka 22. Statuta Općine Sveti Đurđ (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  <w:t xml:space="preserve">„Službeni vjesnik Varaždinske županije’’ broj 30/21. i 18/23.,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  <w:t xml:space="preserve">dalje: Statut), Općinsko vijeće Općine Sveti Đurđ na svojoj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  <w:t xml:space="preserve"> 5. sjednici održanoj 22.12.2025. godine donosi </w:t>
      </w:r>
    </w:p>
    <w:p>
      <w:pPr>
        <w:widowControl w:val="1"/>
        <w:bidi w:val="0"/>
        <w:jc w:val="center"/>
        <w:spacing w:lineRule="auto" w:line="240" w:after="0" w:beforeAutospacing="0" w:afterAutospacing="0"/>
        <w:ind w:left="0" w:right="0"/>
        <w:pStyle w:val="P0"/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00000a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00000a"/>
          <w:sz w:val="28"/>
          <w:u w:val="none"/>
          <w:shd w:val="clear" w:color="auto" w:fill="auto"/>
          <w:vertAlign w:val="baseline"/>
          <w:lang/>
        </w:rPr>
        <w:t xml:space="preserve">PROGRAM </w:t>
      </w:r>
    </w:p>
    <w:p>
      <w:pPr>
        <w:widowControl w:val="1"/>
        <w:bidi w:val="0"/>
        <w:jc w:val="center"/>
        <w:spacing w:lineRule="auto" w:line="240" w:after="0" w:beforeAutospacing="0" w:afterAutospacing="0"/>
        <w:ind w:left="0" w:right="0"/>
        <w:pStyle w:val="P0"/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00000a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00000a"/>
          <w:sz w:val="24"/>
          <w:u w:val="none"/>
          <w:shd w:val="clear" w:color="auto" w:fill="auto"/>
          <w:vertAlign w:val="baseline"/>
          <w:lang/>
        </w:rPr>
        <w:t xml:space="preserve">održavanja komunalne infrastrukture na području Općine Sveti Đurđ za 202</w:t>
      </w: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00000a"/>
          <w:sz w:val="24"/>
          <w:u w:val="none"/>
          <w:shd w:val="clear" w:color="auto" w:fill="auto"/>
          <w:vertAlign w:val="baseline"/>
          <w:lang/>
        </w:rPr>
        <w:t xml:space="preserve">6. godinu </w:t>
      </w:r>
    </w:p>
    <w:p>
      <w:pPr>
        <w:widowControl w:val="1"/>
        <w:bidi w:val="0"/>
        <w:jc w:val="center"/>
        <w:spacing w:lineRule="auto" w:line="240" w:beforeAutospacing="0" w:afterAutospacing="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</w:pPr>
    </w:p>
    <w:p>
      <w:pPr>
        <w:widowControl w:val="1"/>
        <w:bidi w:val="0"/>
        <w:jc w:val="center"/>
        <w:spacing w:lineRule="auto" w:line="240" w:beforeAutospacing="0" w:afterAutospacing="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  <w:t xml:space="preserve">Članak 1. </w:t>
      </w:r>
    </w:p>
    <w:p>
      <w:pPr>
        <w:widowControl w:val="1"/>
        <w:bidi w:val="0"/>
        <w:jc w:val="both"/>
        <w:spacing w:lineRule="auto" w:line="240" w:beforeAutospacing="0" w:afterAutospacing="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  <w:t xml:space="preserve">Ovim Programom utvrđuje se održavanje komunalne infrastrukture za 202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  <w:t>6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  <w:t xml:space="preserve">. godinu na području Općine Sveti Đurđ za komunalne djelatnosti sukladno ZKG. </w:t>
      </w:r>
    </w:p>
    <w:p>
      <w:pPr>
        <w:widowControl w:val="1"/>
        <w:bidi w:val="0"/>
        <w:jc w:val="both"/>
        <w:spacing w:lineRule="auto" w:line="240" w:beforeAutospacing="0" w:afterAutospacing="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  <w:t xml:space="preserve">Programom se utvrđuju opis i opseg poslova održavanja komunalne infrastrukture s procjenom troškova, po pojedinim djelatnostima i iskaz financijskih sredstava potrebnih za ostvarivanje programa, s naznakom izvora financiranja. </w:t>
      </w:r>
    </w:p>
    <w:p>
      <w:pPr>
        <w:widowControl w:val="1"/>
        <w:bidi w:val="0"/>
        <w:jc w:val="both"/>
        <w:spacing w:lineRule="auto" w:line="240" w:beforeAutospacing="0" w:afterAutospacing="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  <w:t xml:space="preserve">Održavanje komunalne infrastrukture financira se sredstvima komunalnog doprinosa, naknade za eksploataciju mineralnih sirovina, komunalne naknade, iz cijene komunalne usluge i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  <w:t xml:space="preserve">iz proračuna Općine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  <w:t>.</w:t>
      </w:r>
    </w:p>
    <w:p>
      <w:pPr>
        <w:widowControl w:val="1"/>
        <w:bidi w:val="0"/>
        <w:jc w:val="center"/>
        <w:spacing w:lineRule="auto" w:line="240" w:beforeAutospacing="0" w:afterAutospacing="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  <w:t xml:space="preserve">Članak 2. </w:t>
      </w:r>
    </w:p>
    <w:p>
      <w:pPr>
        <w:widowControl w:val="1"/>
        <w:bidi w:val="0"/>
        <w:jc w:val="both"/>
        <w:spacing w:lineRule="auto" w:line="240" w:beforeAutospacing="0" w:afterAutospacing="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  <w:t xml:space="preserve">U 2026. godini održavanje komunalne infrastrukture u ukupnom iznosu od </w:t>
      </w: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  <w:t xml:space="preserve">189.000,00 eura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  <w:t xml:space="preserve"> obuhvaća:</w:t>
      </w:r>
    </w:p>
    <w:p>
      <w:pPr>
        <w:widowControl w:val="1"/>
        <w:bidi w:val="0"/>
        <w:jc w:val="both"/>
        <w:spacing w:lineRule="auto" w:line="240" w:beforeAutospacing="0" w:afterAutospacing="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</w:pPr>
    </w:p>
    <w:p>
      <w:pPr>
        <w:widowControl w:val="1"/>
        <w:bidi w:val="0"/>
        <w:jc w:val="left"/>
        <w:spacing w:lineRule="auto" w:line="240" w:beforeAutospacing="0" w:afterAutospacing="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  <w:t xml:space="preserve">1. </w:t>
      </w: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  <w:t xml:space="preserve">ODRŽAVANJE NERAZVRSTANIH CESTA-ŠLJUNČANJE  POLJSKIH PUTEVA</w:t>
      </w:r>
    </w:p>
    <w:p>
      <w:pPr>
        <w:widowControl w:val="1"/>
        <w:bidi w:val="0"/>
        <w:jc w:val="left"/>
        <w:ind w:left="0" w:right="0"/>
        <w:pStyle w:val="P2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  <w:t>32349-1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  <w:t xml:space="preserve"> – Održavanje nerazvrstanih cesta-šljunčanje poljskih puteva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  <w:t xml:space="preserve">                         </w:t>
      </w:r>
    </w:p>
    <w:p>
      <w:pPr>
        <w:widowControl w:val="1"/>
        <w:bidi w:val="0"/>
        <w:jc w:val="center"/>
        <w:ind w:left="0" w:right="0"/>
        <w:pStyle w:val="P2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2"/>
          <w:u w:val="none"/>
          <w:shd w:val="clear" w:color="auto" w:fill="ffffff"/>
          <w:vertAlign w:val="baseline"/>
          <w:lang/>
        </w:rPr>
        <w:t xml:space="preserve">    Izvor financiranja – naknada za eksploataciju mineralnih sirovina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2"/>
          <w:u w:val="none"/>
          <w:shd w:val="clear" w:color="auto" w:fill="ffffff"/>
          <w:vertAlign w:val="baseline"/>
          <w:lang/>
        </w:rPr>
        <w:tab/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2"/>
          <w:u w:val="none"/>
          <w:shd w:val="clear" w:color="auto" w:fill="ffffff"/>
          <w:vertAlign w:val="baseline"/>
          <w:lang/>
        </w:rPr>
        <w:tab/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2"/>
          <w:u w:val="none"/>
          <w:shd w:val="clear" w:color="auto" w:fill="ffffff"/>
          <w:vertAlign w:val="baseline"/>
          <w:lang/>
        </w:rPr>
        <w:t xml:space="preserve">       35.000,00 €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  <w:tab/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  <w:tab/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  <w:tab/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  <w:tab/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  <w:tab/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  <w:tab/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  <w:tab/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  <w:t xml:space="preserve">           </w:t>
      </w:r>
    </w:p>
    <w:p>
      <w:pPr>
        <w:widowControl w:val="1"/>
        <w:bidi w:val="0"/>
        <w:jc w:val="left"/>
        <w:ind w:left="0" w:right="0"/>
        <w:pStyle w:val="P2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2"/>
          <w:u w:val="none"/>
          <w:shd w:val="clear" w:color="auto" w:fill="ffffff"/>
          <w:vertAlign w:val="baseline"/>
          <w:lang/>
        </w:rPr>
      </w:pP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  <w:t>2</w:t>
      </w: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  <w:t xml:space="preserve">. UREĐENJE ZAPUŠTENIH OBJEKATA PO NASELJIMA OPĆINE                          </w:t>
      </w:r>
    </w:p>
    <w:p>
      <w:pPr>
        <w:widowControl w:val="1"/>
        <w:bidi w:val="0"/>
        <w:jc w:val="center"/>
        <w:ind w:left="0" w:right="0"/>
        <w:pStyle w:val="P2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2"/>
          <w:u w:val="none"/>
          <w:shd w:val="clear" w:color="auto" w:fill="ffffff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2"/>
          <w:u w:val="none"/>
          <w:shd w:val="clear" w:color="auto" w:fill="ffffff"/>
          <w:vertAlign w:val="baseline"/>
          <w:lang/>
        </w:rPr>
        <w:t xml:space="preserve">32349 – Ostale komunalne usluge                                                     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2"/>
          <w:u w:val="none"/>
          <w:shd w:val="clear" w:color="auto" w:fill="ffffff"/>
          <w:vertAlign w:val="baseline"/>
          <w:lang/>
        </w:rPr>
        <w:tab/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2"/>
          <w:u w:val="none"/>
          <w:shd w:val="clear" w:color="auto" w:fill="ffffff"/>
          <w:vertAlign w:val="baseline"/>
          <w:lang/>
        </w:rPr>
        <w:t xml:space="preserve">           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2"/>
          <w:u w:val="none"/>
          <w:shd w:val="clear" w:color="auto" w:fill="ffffff"/>
          <w:vertAlign w:val="baseline"/>
          <w:lang/>
        </w:rPr>
        <w:tab/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2"/>
          <w:u w:val="none"/>
          <w:shd w:val="clear" w:color="auto" w:fill="ffffff"/>
          <w:vertAlign w:val="baseline"/>
          <w:lang/>
        </w:rPr>
        <w:t xml:space="preserve">       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  <w:t xml:space="preserve">3.000,00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2"/>
          <w:u w:val="none"/>
          <w:shd w:val="clear" w:color="auto" w:fill="ffffff"/>
          <w:vertAlign w:val="baseline"/>
          <w:lang/>
        </w:rPr>
        <w:t>€</w:t>
      </w:r>
    </w:p>
    <w:p>
      <w:pPr>
        <w:widowControl w:val="1"/>
        <w:bidi w:val="0"/>
        <w:jc w:val="left"/>
        <w:ind w:firstLine="708" w:left="0" w:right="0"/>
        <w:pStyle w:val="P2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2"/>
          <w:u w:val="none"/>
          <w:shd w:val="clear" w:color="auto" w:fill="ffffff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2"/>
          <w:u w:val="none"/>
          <w:shd w:val="clear" w:color="auto" w:fill="ffffff"/>
          <w:vertAlign w:val="baseline"/>
          <w:lang/>
        </w:rPr>
        <w:t xml:space="preserve">Izvor financiranja – komunalna naknada</w:t>
      </w:r>
    </w:p>
    <w:p>
      <w:pPr>
        <w:widowControl w:val="1"/>
        <w:bidi w:val="0"/>
        <w:jc w:val="both"/>
        <w:spacing w:lineRule="auto" w:line="240" w:beforeAutospacing="0" w:afterAutospacing="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  <w:t xml:space="preserve">3. </w:t>
      </w: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  <w:t xml:space="preserve">ODRAŽAVANJE ČISTOĆE JAVNIH POVRŠINA, ČIŠĆENJE JAVNIH ZELENIH I PROMETNIH POVRŠINA, SANACIJA DIVLJIH ODLAGALIŠTA OTPADA</w:t>
      </w:r>
    </w:p>
    <w:p>
      <w:pPr>
        <w:widowControl w:val="1"/>
        <w:bidi w:val="0"/>
        <w:jc w:val="center"/>
        <w:ind w:left="0" w:right="0"/>
        <w:pStyle w:val="P2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  <w:t xml:space="preserve">32244- Održavanje javnih površina                                                                               24.000,00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2"/>
          <w:u w:val="none"/>
          <w:shd w:val="clear" w:color="auto" w:fill="ffffff"/>
          <w:vertAlign w:val="baseline"/>
          <w:lang/>
        </w:rPr>
        <w:t>€</w:t>
      </w:r>
    </w:p>
    <w:p>
      <w:pPr>
        <w:widowControl w:val="1"/>
        <w:bidi w:val="0"/>
        <w:jc w:val="left"/>
        <w:ind w:firstLine="708" w:left="0" w:right="0"/>
        <w:pStyle w:val="P2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  <w:t xml:space="preserve">Izvor financiranja – komunalna naknada</w:t>
      </w:r>
    </w:p>
    <w:p>
      <w:pPr>
        <w:widowControl w:val="1"/>
        <w:bidi w:val="0"/>
        <w:jc w:val="center"/>
        <w:ind w:left="0" w:right="0"/>
        <w:pStyle w:val="P2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  <w:t xml:space="preserve">32329- Zaštita okoliša – sanacija divljih odlagališta                                                      15.000,00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2"/>
          <w:u w:val="none"/>
          <w:shd w:val="clear" w:color="auto" w:fill="ffffff"/>
          <w:vertAlign w:val="baseline"/>
          <w:lang/>
        </w:rPr>
        <w:t>€</w:t>
      </w:r>
    </w:p>
    <w:p>
      <w:pPr>
        <w:widowControl w:val="1"/>
        <w:bidi w:val="0"/>
        <w:jc w:val="left"/>
        <w:ind w:firstLine="708" w:left="0" w:right="0"/>
        <w:pStyle w:val="P2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  <w:t xml:space="preserve">Izvor financiranja – komunalna naknada</w:t>
      </w:r>
    </w:p>
    <w:p>
      <w:pPr>
        <w:widowControl w:val="1"/>
        <w:bidi w:val="0"/>
        <w:jc w:val="center"/>
        <w:ind w:left="0" w:right="0"/>
        <w:pStyle w:val="P2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  <w:t>32342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  <w:t xml:space="preserve"> -Zaštita okoliša – odvoz smeća         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  <w:t xml:space="preserve">                                                                20.000,00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2"/>
          <w:u w:val="none"/>
          <w:shd w:val="clear" w:color="auto" w:fill="ffffff"/>
          <w:vertAlign w:val="baseline"/>
          <w:lang/>
        </w:rPr>
        <w:t>€</w:t>
      </w:r>
    </w:p>
    <w:p>
      <w:pPr>
        <w:widowControl w:val="1"/>
        <w:bidi w:val="0"/>
        <w:jc w:val="left"/>
        <w:ind w:firstLine="708" w:left="0" w:right="0"/>
        <w:pStyle w:val="P2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  <w:t xml:space="preserve">Izvor financiranja – komunalna naknada</w:t>
      </w:r>
    </w:p>
    <w:p>
      <w:pPr>
        <w:widowControl w:val="1"/>
        <w:bidi w:val="0"/>
        <w:jc w:val="both"/>
        <w:spacing w:lineRule="auto" w:line="240" w:beforeAutospacing="0" w:afterAutospacing="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  <w:t xml:space="preserve">4. DERATIZACIJA I DEZINSEKCIJA, VETERINARSKE USLUGE</w:t>
      </w:r>
    </w:p>
    <w:p>
      <w:pPr>
        <w:widowControl w:val="1"/>
        <w:bidi w:val="0"/>
        <w:jc w:val="left"/>
        <w:ind w:left="0" w:right="0"/>
        <w:pStyle w:val="P2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  <w:t xml:space="preserve">32343 – Zaštita okoliša – usluge deratizacije i dezinsekcije                                              18.000,00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2"/>
          <w:u w:val="none"/>
          <w:shd w:val="clear" w:color="auto" w:fill="ffffff"/>
          <w:vertAlign w:val="baseline"/>
          <w:lang/>
        </w:rPr>
        <w:t>€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  <w:t xml:space="preserve">                                   </w:t>
      </w:r>
    </w:p>
    <w:p>
      <w:pPr>
        <w:widowControl w:val="1"/>
        <w:bidi w:val="0"/>
        <w:jc w:val="left"/>
        <w:ind w:firstLine="708" w:left="0" w:right="0"/>
        <w:pStyle w:val="P2"/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  <w:t xml:space="preserve">Izvor financiranja – komunalna naknada 10.000,00 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2"/>
          <w:u w:val="none"/>
          <w:shd w:val="clear" w:color="auto" w:fill="ffffff"/>
          <w:vertAlign w:val="baseline"/>
          <w:lang/>
        </w:rPr>
        <w:t>€</w:t>
      </w:r>
    </w:p>
    <w:p>
      <w:pPr>
        <w:widowControl w:val="1"/>
        <w:bidi w:val="0"/>
        <w:jc w:val="left"/>
        <w:ind w:firstLine="708" w:left="1416" w:right="0"/>
        <w:pStyle w:val="P2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  <w:t xml:space="preserve">   –  komunalni doprinos 8.000,00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2"/>
          <w:u w:val="none"/>
          <w:shd w:val="clear" w:color="auto" w:fill="ffffff"/>
          <w:vertAlign w:val="baseline"/>
          <w:lang/>
        </w:rPr>
        <w:t>€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  <w:t xml:space="preserve"> </w:t>
      </w:r>
    </w:p>
    <w:p>
      <w:pPr>
        <w:widowControl w:val="1"/>
        <w:bidi w:val="0"/>
        <w:jc w:val="left"/>
        <w:ind w:left="0" w:right="0"/>
        <w:pStyle w:val="P2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  <w:t xml:space="preserve">32362- Ostale komunalne usluge - zbrinjavanje životinja, kastracija pasa                         8.000,00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2"/>
          <w:u w:val="none"/>
          <w:shd w:val="clear" w:color="auto" w:fill="ffffff"/>
          <w:vertAlign w:val="baseline"/>
          <w:lang/>
        </w:rPr>
        <w:t>€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  <w:t xml:space="preserve">                     </w:t>
      </w:r>
    </w:p>
    <w:p>
      <w:pPr>
        <w:widowControl w:val="1"/>
        <w:bidi w:val="0"/>
        <w:jc w:val="left"/>
        <w:ind w:firstLine="708" w:left="0" w:right="0"/>
        <w:pStyle w:val="P2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  <w:t xml:space="preserve">Izvor financiranja – komunalni doprinos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  <w:tab/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  <w:tab/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  <w:tab/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  <w:tab/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  <w:tab/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  <w:tab/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  <w:t xml:space="preserve">             </w:t>
      </w:r>
    </w:p>
    <w:p>
      <w:pPr>
        <w:widowControl w:val="1"/>
        <w:bidi w:val="0"/>
        <w:jc w:val="both"/>
        <w:spacing w:lineRule="auto" w:line="240" w:beforeAutospacing="0" w:afterAutospacing="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  <w:t xml:space="preserve">5. ZIMSKA SLUŽBA, UKLANJANJE SNIJEGA I LEDA S JAVNIH PROMETNIH POVRŠINA</w:t>
      </w:r>
    </w:p>
    <w:p>
      <w:pPr>
        <w:widowControl w:val="1"/>
        <w:bidi w:val="0"/>
        <w:jc w:val="left"/>
        <w:ind w:left="0" w:right="0"/>
        <w:pStyle w:val="P2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  <w:t xml:space="preserve">32349 – Zimsko održavanje cesta                                                                                       5.000,00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2"/>
          <w:u w:val="none"/>
          <w:shd w:val="clear" w:color="auto" w:fill="ffffff"/>
          <w:vertAlign w:val="baseline"/>
          <w:lang/>
        </w:rPr>
        <w:t>€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  <w:t xml:space="preserve">                                                                                         </w:t>
      </w:r>
    </w:p>
    <w:p>
      <w:pPr>
        <w:widowControl w:val="1"/>
        <w:bidi w:val="0"/>
        <w:jc w:val="left"/>
        <w:ind w:firstLine="708" w:left="0" w:right="0"/>
        <w:pStyle w:val="P2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  <w:t xml:space="preserve">Izvor financiranja – komunalni doprinos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  <w:tab/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  <w:tab/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  <w:tab/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  <w:tab/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  <w:tab/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  <w:t xml:space="preserve">              </w:t>
      </w:r>
    </w:p>
    <w:p>
      <w:pPr>
        <w:widowControl w:val="1"/>
        <w:bidi w:val="0"/>
        <w:jc w:val="both"/>
        <w:spacing w:lineRule="auto" w:line="240" w:beforeAutospacing="0" w:afterAutospacing="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  <w:t>6</w:t>
      </w: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  <w:t xml:space="preserve">. ODRŽAVANJE GROBLJA - ZELENIH POVRŠINA I NASADA UNUTAR GROBLJA, PJEŠAČKE POVRŠINE NA GROBLJU</w:t>
      </w:r>
    </w:p>
    <w:p>
      <w:pPr>
        <w:widowControl w:val="1"/>
        <w:bidi w:val="0"/>
        <w:jc w:val="left"/>
        <w:ind w:left="0" w:right="0"/>
        <w:pStyle w:val="P2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  <w:t>32329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  <w:t xml:space="preserve">- Uređenje staza i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  <w:t xml:space="preserve">ograda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  <w:t xml:space="preserve">na mjesnim grobljima Općine Sveti Đurđ     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  <w:t xml:space="preserve">            31.000,00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2"/>
          <w:u w:val="none"/>
          <w:shd w:val="clear" w:color="auto" w:fill="ffffff"/>
          <w:vertAlign w:val="baseline"/>
          <w:lang/>
        </w:rPr>
        <w:t>€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  <w:t xml:space="preserve">            </w:t>
      </w:r>
    </w:p>
    <w:p>
      <w:pPr>
        <w:widowControl w:val="1"/>
        <w:bidi w:val="0"/>
        <w:jc w:val="left"/>
        <w:ind w:firstLine="708" w:left="0" w:right="0"/>
        <w:pStyle w:val="P2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  <w:t xml:space="preserve">Izvor financiranja – komunalni doprinos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  <w:tab/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  <w:tab/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  <w:tab/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  <w:tab/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  <w:tab/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  <w:t xml:space="preserve">             </w:t>
      </w:r>
    </w:p>
    <w:p>
      <w:pPr>
        <w:widowControl w:val="1"/>
        <w:bidi w:val="0"/>
        <w:jc w:val="left"/>
        <w:ind w:left="0" w:right="0"/>
        <w:pStyle w:val="P2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  <w:t xml:space="preserve">7. JAVNA RASVJETA </w:t>
      </w:r>
    </w:p>
    <w:p>
      <w:pPr>
        <w:widowControl w:val="1"/>
        <w:bidi w:val="0"/>
        <w:jc w:val="left"/>
        <w:ind w:left="0" w:right="0"/>
        <w:pStyle w:val="P2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  <w:t xml:space="preserve">32231-Električna energija   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  <w:t xml:space="preserve">                                                                                          20.000,00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2"/>
          <w:u w:val="none"/>
          <w:shd w:val="clear" w:color="auto" w:fill="ffffff"/>
          <w:vertAlign w:val="baseline"/>
          <w:lang/>
        </w:rPr>
        <w:t>€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  <w:t xml:space="preserve">                                          </w:t>
      </w:r>
    </w:p>
    <w:p>
      <w:pPr>
        <w:widowControl w:val="1"/>
        <w:bidi w:val="0"/>
        <w:jc w:val="left"/>
        <w:ind w:firstLine="708" w:left="0" w:right="0"/>
        <w:pStyle w:val="P2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  <w:t xml:space="preserve">Izvor financiranja – proračun Općine Sveti Đurđ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  <w:t xml:space="preserve"> </w:t>
      </w:r>
    </w:p>
    <w:p>
      <w:pPr>
        <w:widowControl w:val="1"/>
        <w:bidi w:val="0"/>
        <w:jc w:val="left"/>
        <w:ind w:left="0" w:right="0"/>
        <w:pStyle w:val="P2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  <w:t xml:space="preserve">32322-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  <w:t xml:space="preserve">Usluge tekućeg i inve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  <w:t xml:space="preserve">sticijskog održavanja                                                       10.000,00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2"/>
          <w:u w:val="none"/>
          <w:shd w:val="clear" w:color="auto" w:fill="ffffff"/>
          <w:vertAlign w:val="baseline"/>
          <w:lang/>
        </w:rPr>
        <w:t>€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  <w:t xml:space="preserve">                                                       </w:t>
      </w:r>
    </w:p>
    <w:p>
      <w:pPr>
        <w:widowControl w:val="1"/>
        <w:bidi w:val="0"/>
        <w:jc w:val="left"/>
        <w:ind w:firstLine="708" w:left="0" w:right="0"/>
        <w:pStyle w:val="P2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  <w:t xml:space="preserve">Izvor financiranja –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  <w:t xml:space="preserve">proračun Općine Sveti Đurđ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  <w:tab/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  <w:tab/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  <w:tab/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  <w:tab/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  <w:t xml:space="preserve">                    </w:t>
      </w:r>
    </w:p>
    <w:p>
      <w:pPr>
        <w:widowControl w:val="1"/>
        <w:bidi w:val="0"/>
        <w:jc w:val="left"/>
        <w:ind w:left="0" w:right="0"/>
        <w:pStyle w:val="P2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  <w:t xml:space="preserve">                                </w:t>
      </w:r>
    </w:p>
    <w:p>
      <w:pPr>
        <w:widowControl w:val="1"/>
        <w:bidi w:val="0"/>
        <w:jc w:val="center"/>
        <w:spacing w:lineRule="auto" w:line="240" w:beforeAutospacing="0" w:afterAutospacing="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  <w:t xml:space="preserve">Članak 3. </w:t>
      </w:r>
    </w:p>
    <w:p>
      <w:pPr>
        <w:widowControl w:val="1"/>
        <w:bidi w:val="0"/>
        <w:jc w:val="both"/>
        <w:spacing w:lineRule="auto" w:line="240" w:beforeAutospacing="0" w:afterAutospacing="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  <w:t xml:space="preserve">Sredstva potrebna za ostvarivanje ovog Programa planirana su u Proračunu Općine Sveti Đurđ za 202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  <w:t xml:space="preserve">6. godinu.</w:t>
      </w:r>
    </w:p>
    <w:p>
      <w:pPr>
        <w:widowControl w:val="1"/>
        <w:bidi w:val="0"/>
        <w:jc w:val="center"/>
        <w:spacing w:lineRule="auto" w:line="240" w:beforeAutospacing="0" w:afterAutospacing="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  <w:t xml:space="preserve">Članak 4. </w:t>
      </w:r>
    </w:p>
    <w:p>
      <w:pPr>
        <w:widowControl w:val="1"/>
        <w:bidi w:val="0"/>
        <w:jc w:val="both"/>
        <w:spacing w:lineRule="auto" w:line="240" w:beforeAutospacing="0" w:afterAutospacing="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  <w:t xml:space="preserve">Program podliježe promjenama sukladno izmjenama i dopunama Proračuna Općine Sveti Đurđ za 202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  <w:t xml:space="preserve">6. godinu.</w:t>
      </w:r>
    </w:p>
    <w:p>
      <w:pPr>
        <w:widowControl w:val="1"/>
        <w:bidi w:val="0"/>
        <w:jc w:val="center"/>
        <w:spacing w:lineRule="auto" w:line="240" w:beforeAutospacing="0" w:afterAutospacing="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  <w:t xml:space="preserve">Članak 5. </w:t>
      </w:r>
    </w:p>
    <w:p>
      <w:pPr>
        <w:widowControl w:val="1"/>
        <w:bidi w:val="0"/>
        <w:jc w:val="both"/>
        <w:spacing w:lineRule="auto" w:line="240" w:beforeAutospacing="0" w:afterAutospacing="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  <w:t xml:space="preserve">Ovaj Program objav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  <w:t xml:space="preserve">it će se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  <w:t xml:space="preserve"> u ‘’Službenom vjesniku Varaždinske  županije’’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  <w:t xml:space="preserve">, a stupa na snagu 1. siječnja 202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  <w:t>6.godine.</w:t>
      </w:r>
    </w:p>
    <w:p>
      <w:pPr>
        <w:widowControl w:val="1"/>
        <w:bidi w:val="0"/>
        <w:jc w:val="center"/>
        <w:spacing w:lineRule="auto" w:line="240" w:beforeAutospacing="0" w:afterAutospacing="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</w:pPr>
    </w:p>
    <w:p>
      <w:pPr>
        <w:widowControl w:val="1"/>
        <w:bidi w:val="0"/>
        <w:jc w:val="center"/>
        <w:spacing w:lineRule="auto" w:line="240" w:beforeAutospacing="0" w:afterAutospacing="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  <w:t xml:space="preserve">OPĆINSKO VIJEĆE OPĆINE SVETI ĐURĐ</w:t>
      </w:r>
    </w:p>
    <w:p>
      <w:pPr>
        <w:widowControl w:val="1"/>
        <w:bidi w:val="0"/>
        <w:jc w:val="both"/>
        <w:spacing w:lineRule="auto" w:line="240" w:beforeAutospacing="0" w:afterAutospacing="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</w:pPr>
    </w:p>
    <w:p>
      <w:pPr>
        <w:widowControl w:val="1"/>
        <w:bidi w:val="0"/>
        <w:jc w:val="right"/>
        <w:ind w:left="0" w:right="0"/>
        <w:pStyle w:val="P2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  <w:t xml:space="preserve">Predsjednik Općinskog vijeća</w:t>
      </w:r>
    </w:p>
    <w:p>
      <w:pPr>
        <w:widowControl w:val="1"/>
        <w:bidi w:val="0"/>
        <w:jc w:val="right"/>
        <w:ind w:left="0" w:right="0"/>
        <w:pStyle w:val="P2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  <w:t xml:space="preserve">Davor Kraljić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a"/>
          <w:sz w:val="22"/>
          <w:u w:val="none"/>
          <w:shd w:val="clear" w:color="auto" w:fill="auto"/>
          <w:vertAlign w:val="baseline"/>
          <w:lang/>
        </w:rPr>
        <w:t xml:space="preserve">                                                                                                                    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</w:rPr>
      </w:pPr>
    </w:p>
    <w:sectPr>
      <w:headerReference w:type="first" r:id="header1"/>
      <w:headerReference w:type="default" r:id="header2"/>
      <w:type w:val="nextPage"/>
      <w:pgSz w:w="11906" w:h="16838"/>
      <w:pgMar w:left="1417" w:right="1417" w:top="1417" w:bottom="1417" w:header="720" w:footer="720"/>
      <w:cols w:equalWidth="1" w:space="720"/>
      <w:titlePg w:val="1"/>
    </w:sectPr>
  </w:body>
</w:document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</w:pPr>
    <w:r>
      <w:drawing>
        <wp:inline>
          <wp:extent cx="685800" cy="685800"/>
          <wp:docPr id="3" name="Picture 2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" name="Picture 1"/>
                  <pic:cNvPicPr/>
                </pic:nvPicPr>
                <pic:blipFill>
                  <a:blip r:embed="Image3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  <w:rPr>
        <w:rFonts w:ascii="Times New Roman" w:hAnsi="Times New Roman"/>
      </w:rPr>
    </w:pPr>
    <w:r>
      <w:rPr>
        <w:rFonts w:ascii="Times New Roman" w:hAnsi="Times New Roman"/>
      </w:rPr>
      <w:drawing>
        <wp:inline>
          <wp:extent cx="685800" cy="685800"/>
          <wp:docPr id="2" name="Picture 3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Picture 1"/>
                  <pic:cNvPicPr/>
                </pic:nvPicPr>
                <pic:blipFill>
                  <a:blip r:embed="Image3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mall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hr-HR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59" w:before="0" w:after="16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</w:style>
  <w:style w:type="paragraph" w:styleId="P1">
    <w:name w:val="Header"/>
    <w:basedOn w:val="P0"/>
    <w:pPr>
      <w:spacing w:lineRule="auto" w:line="240" w:after="0" w:beforeAutospacing="0" w:afterAutospacing="0"/>
      <w:tabs>
        <w:tab w:val="center" w:pos="4536" w:leader="none"/>
        <w:tab w:val="right" w:pos="9072" w:leader="none"/>
      </w:tabs>
    </w:pPr>
    <w:rPr/>
  </w:style>
  <w:style w:type="paragraph" w:styleId="P2">
    <w:name w:val="No Spacing"/>
    <w:basedOn w:val="P0"/>
    <w:pPr>
      <w:spacing w:lineRule="auto" w:line="240" w:beforeAutospacing="0" w:afterAutospacing="0"/>
    </w:pPr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  <w:qFormat/>
  </w:style>
  <w:style w:type="character" w:styleId="C0" w:default="1">
    <w:semiHidden/>
    <w:name w:val="Default Paragraph Font"/>
    <w:rPr/>
  </w:style>
  <w:style w:type="character" w:styleId="C1">
    <w:name w:val="Hyperlink"/>
    <w:rPr>
      <w:color w:val="0000ff"/>
      <w:u w:val="single"/>
    </w:rPr>
  </w:style>
  <w:style w:type="character" w:styleId="C2">
    <w:semiHidden/>
    <w:name w:val="Line Number"/>
    <w:basedOn w:val="C0"/>
    <w:rPr/>
  </w:style>
  <w:style w:type="table" w:styleId="T0" w:default="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
<Relationships xmlns="http://schemas.openxmlformats.org/package/2006/relationships"><Relationship Id="Image2" Type="http://schemas.openxmlformats.org/officeDocument/2006/relationships/image" Target="media/image2.png"/><Relationship Id="header1" Type="http://schemas.openxmlformats.org/officeDocument/2006/relationships/header" Target="header1.xml"/><Relationship Id="header2" Type="http://schemas.openxmlformats.org/officeDocument/2006/relationships/header" Target="header2.xml"/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Image3" Type="http://schemas.openxmlformats.org/officeDocument/2006/relationships/image" Target="media/image3.png"/></Relationships>
</file>

<file path=word/_rels/header2.xml.rels><?xml version="1.0" encoding="utf-8"?>
<Relationships xmlns="http://schemas.openxmlformats.org/package/2006/relationships"><Relationship Id="Image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2025-12-23T09:25:24Z</dcterms:created>
  <dcterms:modified xsi:type="dcterms:W3CDTF">2025-12-23T09:25:24Z</dcterms:modified>
</cp:coreProperties>
</file>